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Default Extension="wmf" ContentType="image/x-wmf"/>
  <Override PartName="/word/embeddings/oleObject16.bin" ContentType="application/vnd.openxmlformats-officedocument.oleObject"/>
  <Override PartName="/word/embeddings/oleObject17.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embeddings/oleObject14.bin" ContentType="application/vnd.openxmlformats-officedocument.oleObject"/>
  <Override PartName="/word/embeddings/oleObject15.bin" ContentType="application/vnd.openxmlformats-officedocument.oleObjec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0.bin" ContentType="application/vnd.openxmlformats-officedocument.oleObject"/>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9B" w:rsidRDefault="00175E9B">
      <w:pPr>
        <w:pStyle w:val="afffff"/>
        <w:framePr w:wrap="around"/>
      </w:pPr>
      <w:r>
        <w:rPr>
          <w:rFonts w:ascii="Times New Roman"/>
        </w:rPr>
        <w:t>ICS</w:t>
      </w:r>
      <w:r>
        <w:t> </w:t>
      </w:r>
      <w:bookmarkStart w:id="0" w:name="ICS"/>
      <w:r>
        <w:fldChar w:fldCharType="begin">
          <w:ffData>
            <w:name w:val="ICS"/>
            <w:enabled/>
            <w:calcOnExit w:val="0"/>
            <w:textInput/>
          </w:ffData>
        </w:fldChar>
      </w:r>
      <w:r>
        <w:instrText xml:space="preserve"> FORMTEXT </w:instrText>
      </w:r>
      <w:r>
        <w:fldChar w:fldCharType="separate"/>
      </w:r>
      <w:r>
        <w:t>13.040.30</w:t>
      </w:r>
      <w:r>
        <w:fldChar w:fldCharType="end"/>
      </w:r>
      <w:bookmarkEnd w:id="0"/>
    </w:p>
    <w:bookmarkStart w:id="1" w:name="WXFLH"/>
    <w:p w:rsidR="00175E9B" w:rsidRDefault="00175E9B">
      <w:pPr>
        <w:pStyle w:val="afffff"/>
        <w:framePr w:wrap="around"/>
      </w:pPr>
      <w:r>
        <w:fldChar w:fldCharType="begin">
          <w:ffData>
            <w:name w:val="WXFLH"/>
            <w:enabled/>
            <w:calcOnExit w:val="0"/>
            <w:textInput/>
          </w:ffData>
        </w:fldChar>
      </w:r>
      <w:r>
        <w:instrText xml:space="preserve"> FORMTEXT </w:instrText>
      </w:r>
      <w:r>
        <w:fldChar w:fldCharType="separate"/>
      </w:r>
      <w:r>
        <w:t>C72</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175E9B">
        <w:tc>
          <w:tcPr>
            <w:tcW w:w="9854" w:type="dxa"/>
            <w:tcBorders>
              <w:top w:val="nil"/>
              <w:left w:val="nil"/>
              <w:bottom w:val="nil"/>
              <w:right w:val="nil"/>
            </w:tcBorders>
          </w:tcPr>
          <w:p w:rsidR="00175E9B" w:rsidRDefault="00175E9B">
            <w:pPr>
              <w:pStyle w:val="afffff"/>
              <w:framePr w:wrap="around"/>
            </w:pPr>
            <w:r>
              <w:rPr>
                <w:noProof/>
              </w:rPr>
              <w:pict>
                <v:rect id="BAH" o:spid="_x0000_s1026" style="position:absolute;margin-left:-5.25pt;margin-top:0;width:68.25pt;height:15.6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w:r>
          </w:p>
        </w:tc>
      </w:tr>
    </w:tbl>
    <w:p w:rsidR="00175E9B" w:rsidRDefault="00175E9B">
      <w:pPr>
        <w:pStyle w:val="affff4"/>
        <w:framePr w:wrap="around"/>
      </w:pPr>
      <w:r>
        <w:t>DB</w:t>
      </w:r>
      <w:bookmarkStart w:id="2" w:name="c3"/>
      <w:r>
        <w:fldChar w:fldCharType="begin">
          <w:ffData>
            <w:name w:val="c3"/>
            <w:enabled/>
            <w:calcOnExit w:val="0"/>
            <w:entryMacro w:val="ShowHelp16"/>
            <w:textInput>
              <w:maxLength w:val="2"/>
            </w:textInput>
          </w:ffData>
        </w:fldChar>
      </w:r>
      <w:r>
        <w:instrText xml:space="preserve"> FORMTEXT </w:instrText>
      </w:r>
      <w:r>
        <w:fldChar w:fldCharType="separate"/>
      </w:r>
      <w:r>
        <w:t>36</w:t>
      </w:r>
      <w:r>
        <w:fldChar w:fldCharType="end"/>
      </w:r>
      <w:bookmarkEnd w:id="2"/>
    </w:p>
    <w:bookmarkStart w:id="3" w:name="c4"/>
    <w:p w:rsidR="00175E9B" w:rsidRDefault="00175E9B">
      <w:pPr>
        <w:pStyle w:val="affff5"/>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rPr>
        <w:t>江西省</w:t>
      </w:r>
      <w:r>
        <w:fldChar w:fldCharType="end"/>
      </w:r>
      <w:bookmarkEnd w:id="3"/>
      <w:r>
        <w:rPr>
          <w:rFonts w:hint="eastAsia"/>
        </w:rPr>
        <w:t>地方标准</w:t>
      </w:r>
    </w:p>
    <w:p w:rsidR="00175E9B" w:rsidRDefault="00175E9B">
      <w:pPr>
        <w:pStyle w:val="2"/>
        <w:framePr w:wrap="around"/>
      </w:pPr>
      <w:r>
        <w:rPr>
          <w:rFonts w:ascii="Times New Roman"/>
        </w:rPr>
        <w:t xml:space="preserve">DB </w:t>
      </w:r>
      <w:bookmarkStart w:id="4" w:name="StdNo0"/>
      <w:r>
        <w:fldChar w:fldCharType="begin">
          <w:ffData>
            <w:name w:val="StdNo0"/>
            <w:enabled/>
            <w:calcOnExit w:val="0"/>
            <w:textInput>
              <w:default w:val="XX"/>
              <w:maxLength w:val="2"/>
            </w:textInput>
          </w:ffData>
        </w:fldChar>
      </w:r>
      <w:r>
        <w:instrText xml:space="preserve"> FORMTEXT </w:instrText>
      </w:r>
      <w:r>
        <w:fldChar w:fldCharType="separate"/>
      </w:r>
      <w:r>
        <w:t>36</w:t>
      </w:r>
      <w:r>
        <w:fldChar w:fldCharType="end"/>
      </w:r>
      <w:bookmarkEnd w:id="4"/>
      <w:r>
        <w:t xml:space="preserve">/ </w:t>
      </w:r>
      <w:bookmarkStart w:id="5" w:name="StdNo1"/>
      <w:r>
        <w:fldChar w:fldCharType="begin">
          <w:ffData>
            <w:name w:val="StdNo1"/>
            <w:enabled/>
            <w:calcOnExit w:val="0"/>
            <w:textInput>
              <w:default w:val="XXXXX"/>
            </w:textInput>
          </w:ffData>
        </w:fldChar>
      </w:r>
      <w:r>
        <w:instrText xml:space="preserve"> FORMTEXT </w:instrText>
      </w:r>
      <w:r>
        <w:fldChar w:fldCharType="separate"/>
      </w:r>
      <w:r>
        <w:t>759</w:t>
      </w:r>
      <w:r>
        <w:fldChar w:fldCharType="end"/>
      </w:r>
      <w:bookmarkEnd w:id="5"/>
      <w:r>
        <w:t>—</w:t>
      </w:r>
      <w:bookmarkStart w:id="6"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6"/>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175E9B">
        <w:tc>
          <w:tcPr>
            <w:tcW w:w="9356" w:type="dxa"/>
            <w:tcBorders>
              <w:top w:val="nil"/>
              <w:left w:val="nil"/>
              <w:bottom w:val="nil"/>
              <w:right w:val="nil"/>
            </w:tcBorders>
          </w:tcPr>
          <w:p w:rsidR="00175E9B" w:rsidRDefault="00175E9B">
            <w:pPr>
              <w:pStyle w:val="afff2"/>
              <w:framePr w:wrap="around"/>
            </w:pPr>
            <w:r>
              <w:rPr>
                <w:noProof/>
              </w:rPr>
              <w:pict>
                <v:rect id="DT" o:spid="_x0000_s1027" style="position:absolute;left:0;text-align:left;margin-left:372.8pt;margin-top:2.7pt;width:90pt;height:18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w:r>
            <w:bookmarkStart w:id="7" w:name="DT"/>
            <w:r>
              <w:fldChar w:fldCharType="begin">
                <w:ffData>
                  <w:name w:val="DT"/>
                  <w:enabled/>
                  <w:calcOnExit w:val="0"/>
                  <w:entryMacro w:val="ShowHelp4"/>
                  <w:textInput/>
                </w:ffData>
              </w:fldChar>
            </w:r>
            <w:r>
              <w:instrText xml:space="preserve"> FORMTEXT </w:instrText>
            </w:r>
            <w:r>
              <w:fldChar w:fldCharType="separate"/>
            </w:r>
            <w:r>
              <w:t> </w:t>
            </w:r>
            <w:r>
              <w:t> </w:t>
            </w:r>
            <w:r>
              <w:t> </w:t>
            </w:r>
            <w:r>
              <w:t> </w:t>
            </w:r>
            <w:r>
              <w:t> </w:t>
            </w:r>
            <w:r>
              <w:fldChar w:fldCharType="end"/>
            </w:r>
            <w:bookmarkEnd w:id="7"/>
          </w:p>
        </w:tc>
      </w:tr>
    </w:tbl>
    <w:p w:rsidR="00175E9B" w:rsidRDefault="00175E9B">
      <w:pPr>
        <w:pStyle w:val="2"/>
        <w:framePr w:wrap="around"/>
      </w:pPr>
    </w:p>
    <w:p w:rsidR="00175E9B" w:rsidRDefault="00175E9B">
      <w:pPr>
        <w:pStyle w:val="2"/>
        <w:framePr w:wrap="around"/>
      </w:pPr>
    </w:p>
    <w:bookmarkStart w:id="8" w:name="StdName"/>
    <w:p w:rsidR="00175E9B" w:rsidRDefault="00175E9B">
      <w:pPr>
        <w:pStyle w:val="afff3"/>
        <w:framePr w:wrap="around"/>
      </w:pPr>
      <w:r>
        <w:fldChar w:fldCharType="begin">
          <w:ffData>
            <w:name w:val="StdName"/>
            <w:enabled/>
            <w:calcOnExit w:val="0"/>
            <w:textInput/>
          </w:ffData>
        </w:fldChar>
      </w:r>
      <w:r>
        <w:instrText xml:space="preserve"> FORMTEXT </w:instrText>
      </w:r>
      <w:r>
        <w:fldChar w:fldCharType="separate"/>
      </w:r>
      <w:r>
        <w:rPr>
          <w:rFonts w:hint="eastAsia"/>
        </w:rPr>
        <w:t>工业企业可燃气体和有毒气体报警系统安全检测技术规范</w:t>
      </w:r>
      <w:r>
        <w:fldChar w:fldCharType="end"/>
      </w:r>
      <w:bookmarkEnd w:id="8"/>
    </w:p>
    <w:bookmarkStart w:id="9" w:name="StdEnglishName"/>
    <w:p w:rsidR="00175E9B" w:rsidRDefault="00175E9B">
      <w:pPr>
        <w:pStyle w:val="afff4"/>
        <w:framePr w:wrap="around"/>
      </w:pPr>
      <w:r>
        <w:fldChar w:fldCharType="begin">
          <w:ffData>
            <w:name w:val="StdEnglishName"/>
            <w:enabled/>
            <w:calcOnExit w:val="0"/>
            <w:textInput/>
          </w:ffData>
        </w:fldChar>
      </w:r>
      <w:r>
        <w:instrText xml:space="preserve"> FORMTEXT </w:instrText>
      </w:r>
      <w:r>
        <w:fldChar w:fldCharType="separate"/>
      </w:r>
      <w:r>
        <w:t>Technical specifications for safety inspections of the combustible gas and toxic gas alarm systems of industrial enterprises</w:t>
      </w:r>
      <w:r>
        <w:fldChar w:fldCharType="end"/>
      </w:r>
      <w:bookmarkEnd w:id="9"/>
    </w:p>
    <w:bookmarkStart w:id="10" w:name="YZBS"/>
    <w:p w:rsidR="00175E9B" w:rsidRDefault="00175E9B">
      <w:pPr>
        <w:pStyle w:val="afff5"/>
        <w:framePr w:wrap="around"/>
      </w:pPr>
      <w:r>
        <w:fldChar w:fldCharType="begin">
          <w:ffData>
            <w:name w:val="YZBS"/>
            <w:enabled/>
            <w:calcOnExit w:val="0"/>
            <w:textInput/>
          </w:ffData>
        </w:fldChar>
      </w:r>
      <w:r>
        <w:instrText xml:space="preserve"> FORMTEXT </w:instrText>
      </w:r>
      <w:r>
        <w:fldChar w:fldCharType="separate"/>
      </w:r>
      <w:r>
        <w:rPr>
          <w:rFonts w:hint="eastAsia"/>
        </w:rPr>
        <w:t>点击此处添加与国际标准一致性程度的标识</w:t>
      </w:r>
      <w:r>
        <w:fldChar w:fldCharType="end"/>
      </w:r>
      <w:bookmarkEnd w:id="1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175E9B">
        <w:tc>
          <w:tcPr>
            <w:tcW w:w="9855" w:type="dxa"/>
            <w:tcBorders>
              <w:top w:val="nil"/>
              <w:left w:val="nil"/>
              <w:bottom w:val="nil"/>
              <w:right w:val="nil"/>
            </w:tcBorders>
          </w:tcPr>
          <w:p w:rsidR="00175E9B" w:rsidRDefault="00175E9B">
            <w:pPr>
              <w:pStyle w:val="afff6"/>
              <w:framePr w:wrap="around"/>
            </w:pPr>
            <w:r>
              <w:rPr>
                <w:noProof/>
              </w:rPr>
              <w:pict>
                <v:rect id="RQ" o:spid="_x0000_s1028" style="position:absolute;left:0;text-align:left;margin-left:173.3pt;margin-top:45.15pt;width:150pt;height:20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w:r>
            <w:r>
              <w:rPr>
                <w:noProof/>
              </w:rPr>
              <w:pict>
                <v:rect id="LB" o:spid="_x0000_s1029" style="position:absolute;left:0;text-align:left;margin-left:193.3pt;margin-top:20.15pt;width:100pt;height:24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w:r>
            <w:bookmarkStart w:id="11" w:name="LB"/>
            <w:r>
              <w:fldChar w:fldCharType="begin">
                <w:ffData>
                  <w:name w:val="LB"/>
                  <w:enabled/>
                  <w:calcOnExit w:val="0"/>
                  <w:ddList/>
                </w:ffData>
              </w:fldChar>
            </w:r>
            <w:r>
              <w:instrText xml:space="preserve"> FORMDROPDOWN </w:instrText>
            </w:r>
            <w:r>
              <w:fldChar w:fldCharType="end"/>
            </w:r>
            <w:bookmarkEnd w:id="11"/>
          </w:p>
        </w:tc>
      </w:tr>
      <w:bookmarkStart w:id="12" w:name="WCRQ"/>
      <w:tr w:rsidR="00175E9B">
        <w:tc>
          <w:tcPr>
            <w:tcW w:w="9855" w:type="dxa"/>
            <w:tcBorders>
              <w:top w:val="nil"/>
              <w:left w:val="nil"/>
              <w:bottom w:val="nil"/>
              <w:right w:val="nil"/>
            </w:tcBorders>
          </w:tcPr>
          <w:p w:rsidR="00175E9B" w:rsidRDefault="00175E9B">
            <w:pPr>
              <w:pStyle w:val="afff7"/>
              <w:framePr w:wrap="around"/>
            </w:pPr>
            <w:r>
              <w:fldChar w:fldCharType="begin">
                <w:ffData>
                  <w:name w:val="WCRQ"/>
                  <w:enabled/>
                  <w:calcOnExit w:val="0"/>
                  <w:textInput/>
                </w:ffData>
              </w:fldChar>
            </w:r>
            <w:r>
              <w:instrText xml:space="preserve"> FORMTEXT </w:instrText>
            </w:r>
            <w:r>
              <w:fldChar w:fldCharType="separate"/>
            </w:r>
            <w:r>
              <w:t> </w:t>
            </w:r>
            <w:r>
              <w:t> </w:t>
            </w:r>
            <w:r>
              <w:t> </w:t>
            </w:r>
            <w:r>
              <w:t> </w:t>
            </w:r>
            <w:r>
              <w:t> </w:t>
            </w:r>
            <w:r>
              <w:fldChar w:fldCharType="end"/>
            </w:r>
            <w:bookmarkEnd w:id="12"/>
          </w:p>
        </w:tc>
      </w:tr>
    </w:tbl>
    <w:bookmarkStart w:id="13" w:name="FY"/>
    <w:p w:rsidR="00175E9B" w:rsidRDefault="00175E9B" w:rsidP="00684E3C">
      <w:pPr>
        <w:pStyle w:val="afffff4"/>
        <w:framePr w:wrap="around" w:hAnchor="page" w:x="1398" w:y="14100"/>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r>
        <w:rPr>
          <w:noProof/>
        </w:rPr>
        <w:pict>
          <v:line id="Line 10" o:spid="_x0000_s1030" style="position:absolute;z-index:251655168;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w:r>
    </w:p>
    <w:bookmarkStart w:id="15" w:name="SY"/>
    <w:p w:rsidR="00175E9B" w:rsidRDefault="00175E9B" w:rsidP="00B607BF">
      <w:pPr>
        <w:pStyle w:val="afffff5"/>
        <w:framePr w:wrap="around" w:hAnchor="page" w:x="7051" w:y="14089"/>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rsidR="00175E9B" w:rsidRDefault="00175E9B">
      <w:pPr>
        <w:pStyle w:val="affff6"/>
        <w:framePr w:wrap="around"/>
      </w:pPr>
      <w:r>
        <w:fldChar w:fldCharType="begin">
          <w:ffData>
            <w:name w:val="fm"/>
            <w:enabled/>
            <w:calcOnExit w:val="0"/>
            <w:textInput/>
          </w:ffData>
        </w:fldChar>
      </w:r>
      <w:r>
        <w:instrText xml:space="preserve"> FORMTEXT </w:instrText>
      </w:r>
      <w:r>
        <w:fldChar w:fldCharType="separate"/>
      </w:r>
      <w:r>
        <w:rPr>
          <w:rFonts w:hint="eastAsia"/>
        </w:rPr>
        <w:t>江西省质量技术监督局</w:t>
      </w:r>
      <w:r>
        <w:fldChar w:fldCharType="end"/>
      </w:r>
      <w:bookmarkEnd w:id="18"/>
      <w:r>
        <w:t> </w:t>
      </w:r>
      <w:r>
        <w:t> </w:t>
      </w:r>
      <w:r>
        <w:t> </w:t>
      </w:r>
      <w:r>
        <w:rPr>
          <w:rStyle w:val="afff"/>
          <w:rFonts w:hint="eastAsia"/>
          <w:szCs w:val="28"/>
        </w:rPr>
        <w:t>发布</w:t>
      </w:r>
    </w:p>
    <w:p w:rsidR="00175E9B" w:rsidRDefault="00175E9B" w:rsidP="008D5B96">
      <w:pPr>
        <w:pStyle w:val="aff1"/>
        <w:ind w:firstLine="31680"/>
        <w:sectPr w:rsidR="00175E9B">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0" w:footer="0" w:gutter="0"/>
          <w:pgNumType w:start="1"/>
          <w:cols w:space="425"/>
          <w:docGrid w:type="lines" w:linePitch="312"/>
        </w:sectPr>
      </w:pPr>
      <w:r>
        <w:rPr>
          <w:noProof/>
        </w:rPr>
        <w:pict>
          <v:line id="Line 11" o:spid="_x0000_s1031" style="position:absolute;left:0;text-align:left;z-index:251656192"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w:r>
    </w:p>
    <w:p w:rsidR="00175E9B" w:rsidRDefault="00175E9B">
      <w:pPr>
        <w:pStyle w:val="aff4"/>
      </w:pPr>
      <w:r>
        <w:rPr>
          <w:rFonts w:hint="eastAsia"/>
        </w:rPr>
        <w:t>目</w:t>
      </w:r>
      <w:bookmarkStart w:id="19" w:name="BKML"/>
      <w:r>
        <w:t> </w:t>
      </w:r>
      <w:r>
        <w:t> </w:t>
      </w:r>
      <w:r>
        <w:rPr>
          <w:rFonts w:hint="eastAsia"/>
        </w:rPr>
        <w:t>次</w:t>
      </w:r>
      <w:bookmarkEnd w:id="19"/>
    </w:p>
    <w:p w:rsidR="00175E9B" w:rsidRDefault="00175E9B">
      <w:pPr>
        <w:pStyle w:val="11"/>
        <w:spacing w:before="78" w:after="78"/>
        <w:rPr>
          <w:rFonts w:ascii="Calibri" w:hAnsi="Calibri"/>
          <w:szCs w:val="22"/>
        </w:rPr>
      </w:pPr>
      <w:r>
        <w:fldChar w:fldCharType="begin" w:fldLock="1"/>
      </w:r>
      <w:r>
        <w:instrText xml:space="preserve"> TOC \h \z \t"</w:instrText>
      </w:r>
      <w:r>
        <w:rPr>
          <w:rFonts w:hint="eastAsia"/>
        </w:rPr>
        <w:instrText>前言、引言标题</w:instrText>
      </w:r>
      <w:r>
        <w:instrText>,1,</w:instrText>
      </w:r>
      <w:r>
        <w:rPr>
          <w:rFonts w:hint="eastAsia"/>
        </w:rPr>
        <w:instrText>参考文献、索引标题</w:instrText>
      </w:r>
      <w:r>
        <w:instrText>,1,</w:instrText>
      </w:r>
      <w:r>
        <w:rPr>
          <w:rFonts w:hint="eastAsia"/>
        </w:rPr>
        <w:instrText>章标题</w:instrText>
      </w:r>
      <w:r>
        <w:instrText>,1,</w:instrText>
      </w:r>
      <w:r>
        <w:rPr>
          <w:rFonts w:hint="eastAsia"/>
        </w:rPr>
        <w:instrText>参考文献</w:instrText>
      </w:r>
      <w:r>
        <w:instrText>,1,</w:instrText>
      </w:r>
      <w:r>
        <w:rPr>
          <w:rFonts w:hint="eastAsia"/>
        </w:rPr>
        <w:instrText>附录标识</w:instrText>
      </w:r>
      <w:r>
        <w:instrText xml:space="preserve">,1" \* MERGEFORMAT </w:instrText>
      </w:r>
      <w:r>
        <w:fldChar w:fldCharType="separate"/>
      </w:r>
      <w:hyperlink w:anchor="_Toc520296933" w:history="1">
        <w:r>
          <w:rPr>
            <w:rStyle w:val="Hyperlink"/>
            <w:rFonts w:hint="eastAsia"/>
          </w:rPr>
          <w:t>前言</w:t>
        </w:r>
        <w:r>
          <w:tab/>
        </w:r>
        <w:r>
          <w:fldChar w:fldCharType="begin" w:fldLock="1"/>
        </w:r>
        <w:r>
          <w:instrText xml:space="preserve"> PAGEREF _Toc520296933 \h </w:instrText>
        </w:r>
        <w:r>
          <w:fldChar w:fldCharType="separate"/>
        </w:r>
        <w:r>
          <w:t>II</w:t>
        </w:r>
        <w:r>
          <w:fldChar w:fldCharType="end"/>
        </w:r>
      </w:hyperlink>
    </w:p>
    <w:p w:rsidR="00175E9B" w:rsidRDefault="00175E9B">
      <w:pPr>
        <w:pStyle w:val="11"/>
        <w:spacing w:before="78" w:after="78"/>
        <w:rPr>
          <w:rFonts w:ascii="Calibri" w:hAnsi="Calibri"/>
          <w:szCs w:val="22"/>
        </w:rPr>
      </w:pPr>
      <w:hyperlink w:anchor="_Toc520296934" w:history="1">
        <w:r>
          <w:rPr>
            <w:rStyle w:val="Hyperlink"/>
          </w:rPr>
          <w:t>1</w:t>
        </w:r>
        <w:r>
          <w:rPr>
            <w:rStyle w:val="Hyperlink"/>
            <w:rFonts w:hint="eastAsia"/>
          </w:rPr>
          <w:t xml:space="preserve">　范围</w:t>
        </w:r>
        <w:r>
          <w:tab/>
        </w:r>
        <w:r>
          <w:fldChar w:fldCharType="begin" w:fldLock="1"/>
        </w:r>
        <w:r>
          <w:instrText xml:space="preserve"> PAGEREF _Toc520296934 \h </w:instrText>
        </w:r>
        <w:r>
          <w:fldChar w:fldCharType="separate"/>
        </w:r>
        <w:r>
          <w:t>1</w:t>
        </w:r>
        <w:r>
          <w:fldChar w:fldCharType="end"/>
        </w:r>
      </w:hyperlink>
    </w:p>
    <w:p w:rsidR="00175E9B" w:rsidRDefault="00175E9B">
      <w:pPr>
        <w:pStyle w:val="11"/>
        <w:spacing w:before="78" w:after="78"/>
        <w:rPr>
          <w:rFonts w:ascii="Calibri" w:hAnsi="Calibri"/>
          <w:szCs w:val="22"/>
        </w:rPr>
      </w:pPr>
      <w:hyperlink w:anchor="_Toc520296935" w:history="1">
        <w:r>
          <w:rPr>
            <w:rStyle w:val="Hyperlink"/>
          </w:rPr>
          <w:t>2</w:t>
        </w:r>
        <w:r>
          <w:rPr>
            <w:rStyle w:val="Hyperlink"/>
            <w:rFonts w:hint="eastAsia"/>
          </w:rPr>
          <w:t xml:space="preserve">　规范性引用文件</w:t>
        </w:r>
        <w:r>
          <w:tab/>
        </w:r>
        <w:r>
          <w:fldChar w:fldCharType="begin" w:fldLock="1"/>
        </w:r>
        <w:r>
          <w:instrText xml:space="preserve"> PAGEREF _Toc520296935 \h </w:instrText>
        </w:r>
        <w:r>
          <w:fldChar w:fldCharType="separate"/>
        </w:r>
        <w:r>
          <w:t>1</w:t>
        </w:r>
        <w:r>
          <w:fldChar w:fldCharType="end"/>
        </w:r>
      </w:hyperlink>
    </w:p>
    <w:p w:rsidR="00175E9B" w:rsidRDefault="00175E9B">
      <w:pPr>
        <w:pStyle w:val="11"/>
        <w:spacing w:before="78" w:after="78"/>
        <w:rPr>
          <w:rFonts w:ascii="Calibri" w:hAnsi="Calibri"/>
          <w:szCs w:val="22"/>
        </w:rPr>
      </w:pPr>
      <w:hyperlink w:anchor="_Toc520296936" w:history="1">
        <w:r>
          <w:rPr>
            <w:rStyle w:val="Hyperlink"/>
          </w:rPr>
          <w:t>3</w:t>
        </w:r>
        <w:r>
          <w:rPr>
            <w:rStyle w:val="Hyperlink"/>
            <w:rFonts w:hint="eastAsia"/>
          </w:rPr>
          <w:t xml:space="preserve">　术语和定义</w:t>
        </w:r>
        <w:r>
          <w:tab/>
        </w:r>
        <w:r>
          <w:fldChar w:fldCharType="begin" w:fldLock="1"/>
        </w:r>
        <w:r>
          <w:instrText xml:space="preserve"> PAGEREF _Toc520296936 \h </w:instrText>
        </w:r>
        <w:r>
          <w:fldChar w:fldCharType="separate"/>
        </w:r>
        <w:r>
          <w:t>1</w:t>
        </w:r>
        <w:r>
          <w:fldChar w:fldCharType="end"/>
        </w:r>
      </w:hyperlink>
    </w:p>
    <w:p w:rsidR="00175E9B" w:rsidRDefault="00175E9B">
      <w:pPr>
        <w:pStyle w:val="11"/>
        <w:spacing w:before="78" w:after="78"/>
        <w:rPr>
          <w:rFonts w:ascii="Calibri" w:hAnsi="Calibri"/>
          <w:szCs w:val="22"/>
        </w:rPr>
      </w:pPr>
      <w:hyperlink w:anchor="_Toc520296937" w:history="1">
        <w:r>
          <w:rPr>
            <w:rStyle w:val="Hyperlink"/>
          </w:rPr>
          <w:t>4</w:t>
        </w:r>
        <w:r>
          <w:rPr>
            <w:rStyle w:val="Hyperlink"/>
            <w:rFonts w:hint="eastAsia"/>
          </w:rPr>
          <w:t xml:space="preserve">　基本要求</w:t>
        </w:r>
        <w:r>
          <w:tab/>
        </w:r>
        <w:r>
          <w:fldChar w:fldCharType="begin" w:fldLock="1"/>
        </w:r>
        <w:r>
          <w:instrText xml:space="preserve"> PAGEREF _Toc520296937 \h </w:instrText>
        </w:r>
        <w:r>
          <w:fldChar w:fldCharType="separate"/>
        </w:r>
        <w:r>
          <w:t>3</w:t>
        </w:r>
        <w:r>
          <w:fldChar w:fldCharType="end"/>
        </w:r>
      </w:hyperlink>
    </w:p>
    <w:p w:rsidR="00175E9B" w:rsidRDefault="00175E9B">
      <w:pPr>
        <w:pStyle w:val="11"/>
        <w:spacing w:before="78" w:after="78"/>
        <w:rPr>
          <w:rFonts w:ascii="Calibri" w:hAnsi="Calibri"/>
          <w:szCs w:val="22"/>
        </w:rPr>
      </w:pPr>
      <w:hyperlink w:anchor="_Toc520296938" w:history="1">
        <w:r>
          <w:rPr>
            <w:rStyle w:val="Hyperlink"/>
          </w:rPr>
          <w:t>5</w:t>
        </w:r>
        <w:r>
          <w:rPr>
            <w:rStyle w:val="Hyperlink"/>
            <w:rFonts w:hint="eastAsia"/>
          </w:rPr>
          <w:t xml:space="preserve">　检查要求</w:t>
        </w:r>
        <w:r>
          <w:tab/>
        </w:r>
        <w:r>
          <w:fldChar w:fldCharType="begin" w:fldLock="1"/>
        </w:r>
        <w:r>
          <w:instrText xml:space="preserve"> PAGEREF _Toc520296938 \h </w:instrText>
        </w:r>
        <w:r>
          <w:fldChar w:fldCharType="separate"/>
        </w:r>
        <w:r>
          <w:t>5</w:t>
        </w:r>
        <w:r>
          <w:fldChar w:fldCharType="end"/>
        </w:r>
      </w:hyperlink>
    </w:p>
    <w:p w:rsidR="00175E9B" w:rsidRDefault="00175E9B">
      <w:pPr>
        <w:pStyle w:val="11"/>
        <w:spacing w:before="78" w:after="78"/>
        <w:rPr>
          <w:rFonts w:ascii="Calibri" w:hAnsi="Calibri"/>
          <w:szCs w:val="22"/>
        </w:rPr>
      </w:pPr>
      <w:hyperlink w:anchor="_Toc520296939" w:history="1">
        <w:r>
          <w:rPr>
            <w:rStyle w:val="Hyperlink"/>
          </w:rPr>
          <w:t>6</w:t>
        </w:r>
        <w:r>
          <w:rPr>
            <w:rStyle w:val="Hyperlink"/>
            <w:rFonts w:hint="eastAsia"/>
          </w:rPr>
          <w:t xml:space="preserve">　检测要求和方法</w:t>
        </w:r>
        <w:r>
          <w:tab/>
        </w:r>
        <w:r>
          <w:fldChar w:fldCharType="begin" w:fldLock="1"/>
        </w:r>
        <w:r>
          <w:instrText xml:space="preserve"> PAGEREF _Toc520296939 \h </w:instrText>
        </w:r>
        <w:r>
          <w:fldChar w:fldCharType="separate"/>
        </w:r>
        <w:r>
          <w:t>8</w:t>
        </w:r>
        <w:r>
          <w:fldChar w:fldCharType="end"/>
        </w:r>
      </w:hyperlink>
    </w:p>
    <w:p w:rsidR="00175E9B" w:rsidRDefault="00175E9B">
      <w:pPr>
        <w:pStyle w:val="11"/>
        <w:spacing w:before="78" w:after="78"/>
        <w:rPr>
          <w:rFonts w:ascii="Calibri" w:hAnsi="Calibri"/>
          <w:szCs w:val="22"/>
        </w:rPr>
      </w:pPr>
      <w:hyperlink w:anchor="_Toc520296940" w:history="1">
        <w:r>
          <w:rPr>
            <w:rStyle w:val="Hyperlink"/>
            <w:rFonts w:hint="eastAsia"/>
          </w:rPr>
          <w:t>附录</w:t>
        </w:r>
        <w:r>
          <w:rPr>
            <w:rStyle w:val="Hyperlink"/>
          </w:rPr>
          <w:t>A</w:t>
        </w:r>
        <w:r>
          <w:rPr>
            <w:rStyle w:val="Hyperlink"/>
            <w:rFonts w:hint="eastAsia"/>
          </w:rPr>
          <w:t>（资料性附录）　常用可燃气体、蒸气特性</w:t>
        </w:r>
        <w:r>
          <w:tab/>
        </w:r>
        <w:r>
          <w:fldChar w:fldCharType="begin" w:fldLock="1"/>
        </w:r>
        <w:r>
          <w:instrText xml:space="preserve"> PAGEREF _Toc520296940 \h </w:instrText>
        </w:r>
        <w:r>
          <w:fldChar w:fldCharType="separate"/>
        </w:r>
        <w:r>
          <w:t>11</w:t>
        </w:r>
        <w:r>
          <w:fldChar w:fldCharType="end"/>
        </w:r>
      </w:hyperlink>
    </w:p>
    <w:p w:rsidR="00175E9B" w:rsidRDefault="00175E9B">
      <w:pPr>
        <w:pStyle w:val="11"/>
        <w:spacing w:before="78" w:after="78"/>
        <w:rPr>
          <w:rFonts w:ascii="Calibri" w:hAnsi="Calibri"/>
          <w:szCs w:val="22"/>
        </w:rPr>
      </w:pPr>
      <w:hyperlink w:anchor="_Toc520296941" w:history="1">
        <w:r>
          <w:rPr>
            <w:rStyle w:val="Hyperlink"/>
            <w:rFonts w:hint="eastAsia"/>
          </w:rPr>
          <w:t>附录</w:t>
        </w:r>
        <w:r>
          <w:rPr>
            <w:rStyle w:val="Hyperlink"/>
          </w:rPr>
          <w:t>B</w:t>
        </w:r>
        <w:r>
          <w:rPr>
            <w:rStyle w:val="Hyperlink"/>
            <w:rFonts w:hint="eastAsia"/>
          </w:rPr>
          <w:t>（资料性附录）　常用有毒气体、蒸气特性</w:t>
        </w:r>
        <w:r>
          <w:tab/>
        </w:r>
        <w:r>
          <w:fldChar w:fldCharType="begin" w:fldLock="1"/>
        </w:r>
        <w:r>
          <w:instrText xml:space="preserve"> PAGEREF _Toc520296941 \h </w:instrText>
        </w:r>
        <w:r>
          <w:fldChar w:fldCharType="separate"/>
        </w:r>
        <w:r>
          <w:t>15</w:t>
        </w:r>
        <w:r>
          <w:fldChar w:fldCharType="end"/>
        </w:r>
      </w:hyperlink>
    </w:p>
    <w:p w:rsidR="00175E9B" w:rsidRDefault="00175E9B">
      <w:pPr>
        <w:pStyle w:val="11"/>
        <w:spacing w:before="78" w:after="78"/>
        <w:rPr>
          <w:rFonts w:ascii="Calibri" w:hAnsi="Calibri"/>
          <w:szCs w:val="22"/>
        </w:rPr>
      </w:pPr>
      <w:hyperlink w:anchor="_Toc520296942" w:history="1">
        <w:r>
          <w:rPr>
            <w:rStyle w:val="Hyperlink"/>
            <w:rFonts w:hint="eastAsia"/>
          </w:rPr>
          <w:t>附录</w:t>
        </w:r>
        <w:r>
          <w:rPr>
            <w:rStyle w:val="Hyperlink"/>
          </w:rPr>
          <w:t>C</w:t>
        </w:r>
        <w:r>
          <w:rPr>
            <w:rStyle w:val="Hyperlink"/>
            <w:rFonts w:hint="eastAsia"/>
          </w:rPr>
          <w:t>（资料性附录）　常用气体检（探）测器的技术性能</w:t>
        </w:r>
        <w:r>
          <w:tab/>
        </w:r>
        <w:r>
          <w:fldChar w:fldCharType="begin" w:fldLock="1"/>
        </w:r>
        <w:r>
          <w:instrText xml:space="preserve"> PAGEREF _Toc520296942 \h </w:instrText>
        </w:r>
        <w:r>
          <w:fldChar w:fldCharType="separate"/>
        </w:r>
        <w:r>
          <w:t>16</w:t>
        </w:r>
        <w:r>
          <w:fldChar w:fldCharType="end"/>
        </w:r>
      </w:hyperlink>
    </w:p>
    <w:p w:rsidR="00175E9B" w:rsidRDefault="00175E9B">
      <w:pPr>
        <w:pStyle w:val="11"/>
        <w:spacing w:before="78" w:after="78"/>
        <w:rPr>
          <w:rFonts w:ascii="Calibri" w:hAnsi="Calibri"/>
          <w:szCs w:val="22"/>
        </w:rPr>
      </w:pPr>
      <w:hyperlink w:anchor="_Toc520296943" w:history="1">
        <w:r>
          <w:rPr>
            <w:rStyle w:val="Hyperlink"/>
            <w:rFonts w:hint="eastAsia"/>
          </w:rPr>
          <w:t>参考文献</w:t>
        </w:r>
        <w:r>
          <w:tab/>
        </w:r>
        <w:r>
          <w:fldChar w:fldCharType="begin" w:fldLock="1"/>
        </w:r>
        <w:r>
          <w:instrText xml:space="preserve"> PAGEREF _Toc520296943 \h </w:instrText>
        </w:r>
        <w:r>
          <w:fldChar w:fldCharType="separate"/>
        </w:r>
        <w:r>
          <w:t>17</w:t>
        </w:r>
        <w:r>
          <w:fldChar w:fldCharType="end"/>
        </w:r>
      </w:hyperlink>
    </w:p>
    <w:p w:rsidR="00175E9B" w:rsidRDefault="00175E9B" w:rsidP="008D5B96">
      <w:pPr>
        <w:pStyle w:val="aff1"/>
        <w:ind w:firstLine="31680"/>
      </w:pPr>
      <w:r>
        <w:fldChar w:fldCharType="end"/>
      </w:r>
    </w:p>
    <w:p w:rsidR="00175E9B" w:rsidRDefault="00175E9B">
      <w:pPr>
        <w:pStyle w:val="affff7"/>
      </w:pPr>
      <w:bookmarkStart w:id="20" w:name="_Toc520296933"/>
      <w:r>
        <w:rPr>
          <w:rFonts w:hint="eastAsia"/>
        </w:rPr>
        <w:t>前</w:t>
      </w:r>
      <w:bookmarkStart w:id="21" w:name="BKQY"/>
      <w:r>
        <w:t> </w:t>
      </w:r>
      <w:r>
        <w:t> </w:t>
      </w:r>
      <w:r>
        <w:rPr>
          <w:rFonts w:hint="eastAsia"/>
        </w:rPr>
        <w:t>言</w:t>
      </w:r>
      <w:bookmarkEnd w:id="20"/>
      <w:bookmarkEnd w:id="21"/>
    </w:p>
    <w:p w:rsidR="00175E9B" w:rsidRPr="004F2BFD" w:rsidRDefault="00175E9B" w:rsidP="008D5B96">
      <w:pPr>
        <w:pStyle w:val="aff1"/>
        <w:ind w:firstLine="31680"/>
      </w:pPr>
      <w:r w:rsidRPr="004F2BFD">
        <w:rPr>
          <w:rFonts w:hint="eastAsia"/>
        </w:rPr>
        <w:t>本标准是根据《国务院办公厅关于印发强制性标准整合精简工作方案的通知</w:t>
      </w:r>
      <w:r w:rsidRPr="004F2BFD">
        <w:t xml:space="preserve"> </w:t>
      </w:r>
      <w:r w:rsidRPr="004F2BFD">
        <w:rPr>
          <w:rFonts w:hint="eastAsia"/>
        </w:rPr>
        <w:t>》（国办发［</w:t>
      </w:r>
      <w:r w:rsidRPr="004F2BFD">
        <w:t>2016</w:t>
      </w:r>
      <w:r w:rsidRPr="004F2BFD">
        <w:rPr>
          <w:rFonts w:hint="eastAsia"/>
        </w:rPr>
        <w:t>］</w:t>
      </w:r>
      <w:r w:rsidRPr="004F2BFD">
        <w:t>3</w:t>
      </w:r>
      <w:r w:rsidRPr="004F2BFD">
        <w:rPr>
          <w:rFonts w:hint="eastAsia"/>
        </w:rPr>
        <w:t>号）、《省标准化战略领导小组办公室关于印发江西省强制性地方标准整合精简工作实施细则的通知》（赣标办［</w:t>
      </w:r>
      <w:r w:rsidRPr="004F2BFD">
        <w:t>2016</w:t>
      </w:r>
      <w:r w:rsidRPr="004F2BFD">
        <w:rPr>
          <w:rFonts w:hint="eastAsia"/>
        </w:rPr>
        <w:t>］</w:t>
      </w:r>
      <w:r w:rsidRPr="004F2BFD">
        <w:t>13</w:t>
      </w:r>
      <w:r w:rsidRPr="004F2BFD">
        <w:rPr>
          <w:rFonts w:hint="eastAsia"/>
        </w:rPr>
        <w:t>号）和江西省质量技术监督局《关于开展江西省强制性地方标准整合精简后续处理工作的函》的要求，由江西省安全生产科学技术研究中心修订而成。</w:t>
      </w:r>
    </w:p>
    <w:p w:rsidR="00175E9B" w:rsidRPr="004F2BFD" w:rsidRDefault="00175E9B" w:rsidP="008D5B96">
      <w:pPr>
        <w:pStyle w:val="aff1"/>
        <w:ind w:firstLine="31680"/>
      </w:pPr>
      <w:r w:rsidRPr="004F2BFD">
        <w:rPr>
          <w:rFonts w:hint="eastAsia"/>
        </w:rPr>
        <w:t>本标准代替</w:t>
      </w:r>
      <w:r w:rsidRPr="004F2BFD">
        <w:t>DB36/ 759-2014</w:t>
      </w:r>
      <w:r w:rsidRPr="004F2BFD">
        <w:rPr>
          <w:rFonts w:hint="eastAsia"/>
        </w:rPr>
        <w:t>《工业企业可燃气体和有毒气体报警系统安全检测技术规范》。</w:t>
      </w:r>
    </w:p>
    <w:p w:rsidR="00175E9B" w:rsidRPr="004F2BFD" w:rsidRDefault="00175E9B" w:rsidP="008D5B96">
      <w:pPr>
        <w:pStyle w:val="aff1"/>
        <w:ind w:firstLine="31680"/>
      </w:pPr>
      <w:r w:rsidRPr="004F2BFD">
        <w:rPr>
          <w:rFonts w:hint="eastAsia"/>
        </w:rPr>
        <w:t>本标准与</w:t>
      </w:r>
      <w:r w:rsidRPr="004F2BFD">
        <w:t>DB36/ 759-2014</w:t>
      </w:r>
      <w:r w:rsidRPr="004F2BFD">
        <w:rPr>
          <w:rFonts w:hint="eastAsia"/>
        </w:rPr>
        <w:t>相比主要变化如下：</w:t>
      </w:r>
    </w:p>
    <w:p w:rsidR="00175E9B" w:rsidRPr="004F2BFD" w:rsidRDefault="00175E9B">
      <w:pPr>
        <w:pStyle w:val="ac"/>
      </w:pPr>
      <w:r w:rsidRPr="004F2BFD">
        <w:rPr>
          <w:rFonts w:hint="eastAsia"/>
        </w:rPr>
        <w:t>将原强制性标准</w:t>
      </w:r>
      <w:r w:rsidRPr="004F2BFD">
        <w:t>DB36/759-2013</w:t>
      </w:r>
      <w:r w:rsidRPr="004F2BFD">
        <w:rPr>
          <w:rFonts w:hint="eastAsia"/>
        </w:rPr>
        <w:t>改为推荐性标准；</w:t>
      </w:r>
    </w:p>
    <w:p w:rsidR="00175E9B" w:rsidRPr="004F2BFD" w:rsidRDefault="00175E9B">
      <w:pPr>
        <w:pStyle w:val="ac"/>
      </w:pPr>
      <w:r w:rsidRPr="004F2BFD">
        <w:rPr>
          <w:rFonts w:hint="eastAsia"/>
        </w:rPr>
        <w:t>明确了本标准不适用范围；</w:t>
      </w:r>
    </w:p>
    <w:p w:rsidR="00175E9B" w:rsidRPr="004F2BFD" w:rsidRDefault="00175E9B">
      <w:pPr>
        <w:pStyle w:val="ac"/>
      </w:pPr>
      <w:r w:rsidRPr="004F2BFD">
        <w:rPr>
          <w:rFonts w:hint="eastAsia"/>
        </w:rPr>
        <w:t>完善了术语的内容；</w:t>
      </w:r>
    </w:p>
    <w:p w:rsidR="00175E9B" w:rsidRPr="004F2BFD" w:rsidRDefault="00175E9B">
      <w:pPr>
        <w:pStyle w:val="ac"/>
      </w:pPr>
      <w:r w:rsidRPr="004F2BFD">
        <w:rPr>
          <w:rFonts w:hint="eastAsia"/>
        </w:rPr>
        <w:t>完善现场检测前的相关要求规定；</w:t>
      </w:r>
    </w:p>
    <w:p w:rsidR="00175E9B" w:rsidRPr="004F2BFD" w:rsidRDefault="00175E9B">
      <w:pPr>
        <w:pStyle w:val="ac"/>
      </w:pPr>
      <w:r w:rsidRPr="004F2BFD">
        <w:rPr>
          <w:rFonts w:hint="eastAsia"/>
        </w:rPr>
        <w:t>增加了检测器报废要求；</w:t>
      </w:r>
    </w:p>
    <w:p w:rsidR="00175E9B" w:rsidRPr="004F2BFD" w:rsidRDefault="00175E9B" w:rsidP="008D5B96">
      <w:pPr>
        <w:pStyle w:val="aff1"/>
        <w:ind w:firstLine="31680"/>
      </w:pPr>
      <w:r w:rsidRPr="004F2BFD">
        <w:rPr>
          <w:rFonts w:hint="eastAsia"/>
        </w:rPr>
        <w:t>本标准由江西省安全生产标准化技术委员会提出并归口。</w:t>
      </w:r>
    </w:p>
    <w:p w:rsidR="00175E9B" w:rsidRPr="004F2BFD" w:rsidRDefault="00175E9B" w:rsidP="008D5B96">
      <w:pPr>
        <w:pStyle w:val="aff1"/>
        <w:ind w:firstLine="31680"/>
      </w:pPr>
      <w:r w:rsidRPr="004F2BFD">
        <w:rPr>
          <w:rFonts w:hint="eastAsia"/>
        </w:rPr>
        <w:t>本标准起草单位：江西省安全生产科学技术研究中心。</w:t>
      </w:r>
    </w:p>
    <w:p w:rsidR="00175E9B" w:rsidRPr="004F2BFD" w:rsidRDefault="00175E9B" w:rsidP="008D5B96">
      <w:pPr>
        <w:pStyle w:val="aff1"/>
        <w:ind w:firstLine="31680"/>
        <w:sectPr w:rsidR="00175E9B" w:rsidRPr="004F2BFD">
          <w:headerReference w:type="default" r:id="rId14"/>
          <w:footerReference w:type="default" r:id="rId15"/>
          <w:pgSz w:w="11906" w:h="16838"/>
          <w:pgMar w:top="567" w:right="1134" w:bottom="1134" w:left="1418" w:header="1418" w:footer="1134" w:gutter="0"/>
          <w:pgNumType w:fmt="upperRoman" w:start="1"/>
          <w:cols w:space="425"/>
          <w:formProt w:val="0"/>
          <w:docGrid w:type="lines" w:linePitch="312"/>
        </w:sectPr>
      </w:pPr>
      <w:r w:rsidRPr="004F2BFD">
        <w:rPr>
          <w:rFonts w:hint="eastAsia"/>
        </w:rPr>
        <w:t>本标准主要起草人：黄同林、柴红雯、李海港、熊安平、程晓</w:t>
      </w:r>
    </w:p>
    <w:p w:rsidR="00175E9B" w:rsidRPr="004F2BFD" w:rsidRDefault="00175E9B">
      <w:pPr>
        <w:pStyle w:val="aff4"/>
      </w:pPr>
      <w:r w:rsidRPr="004F2BFD">
        <w:rPr>
          <w:rFonts w:hint="eastAsia"/>
        </w:rPr>
        <w:t>工</w:t>
      </w:r>
      <w:bookmarkStart w:id="22" w:name="StandardName"/>
      <w:r w:rsidRPr="004F2BFD">
        <w:rPr>
          <w:rFonts w:hint="eastAsia"/>
        </w:rPr>
        <w:t>业企业可燃气体和有毒气体报警系统安全检测技术规范</w:t>
      </w:r>
      <w:bookmarkEnd w:id="22"/>
    </w:p>
    <w:p w:rsidR="00175E9B" w:rsidRPr="004F2BFD" w:rsidRDefault="00175E9B">
      <w:pPr>
        <w:pStyle w:val="a4"/>
        <w:spacing w:before="312" w:after="312"/>
      </w:pPr>
      <w:bookmarkStart w:id="23" w:name="_Toc520296934"/>
      <w:r w:rsidRPr="004F2BFD">
        <w:rPr>
          <w:rFonts w:hint="eastAsia"/>
        </w:rPr>
        <w:t>范围</w:t>
      </w:r>
      <w:bookmarkEnd w:id="23"/>
    </w:p>
    <w:p w:rsidR="00175E9B" w:rsidRPr="004F2BFD" w:rsidRDefault="00175E9B" w:rsidP="008D5B96">
      <w:pPr>
        <w:pStyle w:val="aff1"/>
        <w:ind w:firstLine="31680"/>
      </w:pPr>
      <w:r w:rsidRPr="004F2BFD">
        <w:rPr>
          <w:rFonts w:hint="eastAsia"/>
        </w:rPr>
        <w:t>本标准规定了工业企业可燃气体和有毒气体检测报警系统现场检测的项目、要求、方法、程序和数据整理。</w:t>
      </w:r>
    </w:p>
    <w:p w:rsidR="00175E9B" w:rsidRPr="004F2BFD" w:rsidRDefault="00175E9B" w:rsidP="008D5B96">
      <w:pPr>
        <w:pStyle w:val="aff1"/>
        <w:ind w:firstLine="31680"/>
      </w:pPr>
      <w:r w:rsidRPr="004F2BFD">
        <w:rPr>
          <w:rFonts w:hint="eastAsia"/>
        </w:rPr>
        <w:t>本标准适用于工业企业内固定式气体检测报警系统的现场检测，不适用于矿井环境。</w:t>
      </w:r>
    </w:p>
    <w:p w:rsidR="00175E9B" w:rsidRPr="004F2BFD" w:rsidRDefault="00175E9B">
      <w:pPr>
        <w:pStyle w:val="a4"/>
        <w:spacing w:before="312" w:after="312"/>
      </w:pPr>
      <w:bookmarkStart w:id="24" w:name="_Toc520296935"/>
      <w:r w:rsidRPr="004F2BFD">
        <w:rPr>
          <w:rFonts w:hint="eastAsia"/>
        </w:rPr>
        <w:t>规范性引用文件</w:t>
      </w:r>
      <w:bookmarkEnd w:id="24"/>
    </w:p>
    <w:p w:rsidR="00175E9B" w:rsidRPr="004F2BFD" w:rsidRDefault="00175E9B" w:rsidP="008D5B96">
      <w:pPr>
        <w:pStyle w:val="aff1"/>
        <w:ind w:firstLine="31680"/>
      </w:pPr>
      <w:r w:rsidRPr="004F2BFD">
        <w:rPr>
          <w:rFonts w:hint="eastAsia"/>
        </w:rPr>
        <w:t>下列文件对于本文件的应用是必不可少的。凡是注日期的引用文件，仅所注日期的版本适用于本文件。凡是不注日期的引用文件，其最新版本（包括所有的修改单）适用于本文件。</w:t>
      </w:r>
    </w:p>
    <w:p w:rsidR="00175E9B" w:rsidRPr="004F2BFD" w:rsidRDefault="00175E9B" w:rsidP="008D5B96">
      <w:pPr>
        <w:pStyle w:val="aff1"/>
        <w:ind w:firstLine="31680"/>
      </w:pPr>
      <w:r w:rsidRPr="004F2BFD">
        <w:t xml:space="preserve">GB 3836.1 </w:t>
      </w:r>
      <w:r w:rsidRPr="004F2BFD">
        <w:rPr>
          <w:rFonts w:hint="eastAsia"/>
        </w:rPr>
        <w:t>爆炸性环境</w:t>
      </w:r>
      <w:r w:rsidRPr="004F2BFD">
        <w:t xml:space="preserve"> </w:t>
      </w:r>
      <w:r w:rsidRPr="004F2BFD">
        <w:rPr>
          <w:rFonts w:hint="eastAsia"/>
        </w:rPr>
        <w:t>第一部分：设备</w:t>
      </w:r>
      <w:r w:rsidRPr="004F2BFD">
        <w:t xml:space="preserve"> </w:t>
      </w:r>
      <w:r w:rsidRPr="004F2BFD">
        <w:rPr>
          <w:rFonts w:hint="eastAsia"/>
        </w:rPr>
        <w:t>通用要求</w:t>
      </w:r>
    </w:p>
    <w:p w:rsidR="00175E9B" w:rsidRPr="004F2BFD" w:rsidRDefault="00175E9B" w:rsidP="008D5B96">
      <w:pPr>
        <w:pStyle w:val="aff1"/>
        <w:ind w:firstLine="31680"/>
      </w:pPr>
      <w:r w:rsidRPr="004F2BFD">
        <w:t xml:space="preserve">GB 12358  </w:t>
      </w:r>
      <w:r w:rsidRPr="004F2BFD">
        <w:rPr>
          <w:rFonts w:hint="eastAsia"/>
        </w:rPr>
        <w:t>作业场所环境气体检测报警仪通用技术要求</w:t>
      </w:r>
    </w:p>
    <w:p w:rsidR="00175E9B" w:rsidRPr="004F2BFD" w:rsidRDefault="00175E9B" w:rsidP="008D5B96">
      <w:pPr>
        <w:pStyle w:val="aff1"/>
        <w:ind w:firstLine="31680"/>
      </w:pPr>
      <w:r w:rsidRPr="004F2BFD">
        <w:t xml:space="preserve">GB 15322.1 </w:t>
      </w:r>
      <w:r w:rsidRPr="004F2BFD">
        <w:rPr>
          <w:rFonts w:hint="eastAsia"/>
        </w:rPr>
        <w:t>可燃气体探测器第</w:t>
      </w:r>
      <w:r w:rsidRPr="004F2BFD">
        <w:t>1</w:t>
      </w:r>
      <w:r w:rsidRPr="004F2BFD">
        <w:rPr>
          <w:rFonts w:hint="eastAsia"/>
        </w:rPr>
        <w:t>部分：测量范围为</w:t>
      </w:r>
      <w:r w:rsidRPr="004F2BFD">
        <w:t>0</w:t>
      </w:r>
      <w:r w:rsidRPr="004F2BFD">
        <w:rPr>
          <w:rFonts w:hint="eastAsia"/>
        </w:rPr>
        <w:t>～</w:t>
      </w:r>
      <w:r w:rsidRPr="004F2BFD">
        <w:t>100%LEL</w:t>
      </w:r>
      <w:r w:rsidRPr="004F2BFD">
        <w:rPr>
          <w:rFonts w:hint="eastAsia"/>
        </w:rPr>
        <w:t>的点型可燃气体探测器</w:t>
      </w:r>
    </w:p>
    <w:p w:rsidR="00175E9B" w:rsidRPr="004F2BFD" w:rsidRDefault="00175E9B" w:rsidP="008D5B96">
      <w:pPr>
        <w:pStyle w:val="aff1"/>
        <w:ind w:firstLine="31680"/>
      </w:pPr>
      <w:r w:rsidRPr="004F2BFD">
        <w:t xml:space="preserve">GB 15322.2 </w:t>
      </w:r>
      <w:r w:rsidRPr="004F2BFD">
        <w:rPr>
          <w:rFonts w:hint="eastAsia"/>
        </w:rPr>
        <w:t>可燃气体探测器第</w:t>
      </w:r>
      <w:r w:rsidRPr="004F2BFD">
        <w:t>2</w:t>
      </w:r>
      <w:r w:rsidRPr="004F2BFD">
        <w:rPr>
          <w:rFonts w:hint="eastAsia"/>
        </w:rPr>
        <w:t>部分：测量范围为</w:t>
      </w:r>
      <w:r w:rsidRPr="004F2BFD">
        <w:t>0</w:t>
      </w:r>
      <w:r w:rsidRPr="004F2BFD">
        <w:rPr>
          <w:rFonts w:hint="eastAsia"/>
        </w:rPr>
        <w:t>～</w:t>
      </w:r>
      <w:r w:rsidRPr="004F2BFD">
        <w:t>100%LEL</w:t>
      </w:r>
      <w:r w:rsidRPr="004F2BFD">
        <w:rPr>
          <w:rFonts w:hint="eastAsia"/>
        </w:rPr>
        <w:t>的独立式可燃气体探测器</w:t>
      </w:r>
    </w:p>
    <w:p w:rsidR="00175E9B" w:rsidRPr="004F2BFD" w:rsidRDefault="00175E9B" w:rsidP="008D5B96">
      <w:pPr>
        <w:pStyle w:val="aff1"/>
        <w:ind w:firstLine="31680"/>
      </w:pPr>
      <w:r w:rsidRPr="004F2BFD">
        <w:t xml:space="preserve">GB 16808  </w:t>
      </w:r>
      <w:r w:rsidRPr="004F2BFD">
        <w:rPr>
          <w:rFonts w:hint="eastAsia"/>
        </w:rPr>
        <w:t>可燃气体报警控制器</w:t>
      </w:r>
    </w:p>
    <w:p w:rsidR="00175E9B" w:rsidRPr="004F2BFD" w:rsidRDefault="00175E9B" w:rsidP="008D5B96">
      <w:pPr>
        <w:pStyle w:val="aff1"/>
        <w:ind w:firstLine="31680"/>
      </w:pPr>
      <w:r w:rsidRPr="004F2BFD">
        <w:t xml:space="preserve">GB 50058  </w:t>
      </w:r>
      <w:r w:rsidRPr="004F2BFD">
        <w:rPr>
          <w:rFonts w:hint="eastAsia"/>
        </w:rPr>
        <w:t>爆炸危险环境电力装置设计规范</w:t>
      </w:r>
    </w:p>
    <w:p w:rsidR="00175E9B" w:rsidRPr="004F2BFD" w:rsidRDefault="00175E9B" w:rsidP="008D5B96">
      <w:pPr>
        <w:pStyle w:val="aff1"/>
        <w:ind w:firstLine="31680"/>
      </w:pPr>
      <w:r w:rsidRPr="004F2BFD">
        <w:t xml:space="preserve">GB 50493 </w:t>
      </w:r>
      <w:r w:rsidRPr="004F2BFD">
        <w:rPr>
          <w:rFonts w:hint="eastAsia"/>
        </w:rPr>
        <w:t>石油化工可燃气体和有毒气体检测报警设计规范</w:t>
      </w:r>
    </w:p>
    <w:p w:rsidR="00175E9B" w:rsidRPr="004F2BFD" w:rsidRDefault="00175E9B">
      <w:pPr>
        <w:pStyle w:val="a4"/>
        <w:spacing w:before="312" w:after="312"/>
      </w:pPr>
      <w:bookmarkStart w:id="25" w:name="_Toc520296936"/>
      <w:r w:rsidRPr="004F2BFD">
        <w:rPr>
          <w:rFonts w:hint="eastAsia"/>
        </w:rPr>
        <w:t>术语和定义</w:t>
      </w:r>
      <w:bookmarkEnd w:id="25"/>
    </w:p>
    <w:p w:rsidR="00175E9B" w:rsidRPr="004F2BFD" w:rsidRDefault="00175E9B" w:rsidP="008D5B96">
      <w:pPr>
        <w:pStyle w:val="aff1"/>
        <w:ind w:firstLine="31680"/>
      </w:pPr>
      <w:r w:rsidRPr="004F2BFD">
        <w:rPr>
          <w:rFonts w:hint="eastAsia"/>
        </w:rPr>
        <w:t>下列术语和定义适用于本标准。</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可燃气体</w:t>
      </w:r>
      <w:r w:rsidRPr="004F2BFD">
        <w:t xml:space="preserve">  combustible gas</w:t>
      </w:r>
    </w:p>
    <w:p w:rsidR="00175E9B" w:rsidRPr="004F2BFD" w:rsidRDefault="00175E9B" w:rsidP="008D5B96">
      <w:pPr>
        <w:pStyle w:val="aff1"/>
        <w:ind w:firstLine="31680"/>
      </w:pPr>
      <w:r w:rsidRPr="004F2BFD">
        <w:rPr>
          <w:rFonts w:hint="eastAsia"/>
        </w:rPr>
        <w:t>指甲类可燃气体或甲、乙</w:t>
      </w:r>
      <w:r w:rsidRPr="004F2BFD">
        <w:t>A</w:t>
      </w:r>
      <w:r w:rsidRPr="004F2BFD">
        <w:rPr>
          <w:rFonts w:hint="eastAsia"/>
        </w:rPr>
        <w:t>类可燃液体气化后形成的可燃气体。</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有毒气体</w:t>
      </w:r>
      <w:r w:rsidRPr="004F2BFD">
        <w:t xml:space="preserve">  toxic gas </w:t>
      </w:r>
    </w:p>
    <w:p w:rsidR="00175E9B" w:rsidRPr="004F2BFD" w:rsidRDefault="00175E9B" w:rsidP="008D5B96">
      <w:pPr>
        <w:pStyle w:val="aff1"/>
        <w:ind w:firstLine="31680"/>
      </w:pPr>
      <w:r w:rsidRPr="004F2BFD">
        <w:rPr>
          <w:rFonts w:hint="eastAsia"/>
        </w:rPr>
        <w:t>劳动者在职业活动过程中通过机体接触可引起急性或慢性有害健康的气体。本规范中有毒气体的范围是《高毒物品目录》（卫法监发</w:t>
      </w:r>
      <w:r w:rsidRPr="004F2BFD">
        <w:t>[2003]142</w:t>
      </w:r>
      <w:r w:rsidRPr="004F2BFD">
        <w:rPr>
          <w:rFonts w:hint="eastAsia"/>
        </w:rPr>
        <w:t>号）中所列的有毒蒸气或有毒气体。常见的有：二氧化氮、硫化氢、苯、氰化氢、氨、氯气、一氧化碳、丙烯腈、氯乙烯等。</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释放源</w:t>
      </w:r>
      <w:r w:rsidRPr="004F2BFD">
        <w:t xml:space="preserve">  source of release</w:t>
      </w:r>
    </w:p>
    <w:p w:rsidR="00175E9B" w:rsidRPr="004F2BFD" w:rsidRDefault="00175E9B" w:rsidP="008D5B96">
      <w:pPr>
        <w:pStyle w:val="aff1"/>
        <w:ind w:firstLine="31680"/>
      </w:pPr>
      <w:r w:rsidRPr="004F2BFD">
        <w:rPr>
          <w:rFonts w:hint="eastAsia"/>
        </w:rPr>
        <w:t>可释放能形成爆炸性气体混合物或有毒气体的位置或地点。</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检（探）测器</w:t>
      </w:r>
      <w:r w:rsidRPr="004F2BFD">
        <w:t xml:space="preserve">  detector</w:t>
      </w:r>
    </w:p>
    <w:p w:rsidR="00175E9B" w:rsidRPr="004F2BFD" w:rsidRDefault="00175E9B" w:rsidP="008D5B96">
      <w:pPr>
        <w:pStyle w:val="aff1"/>
        <w:ind w:firstLine="31680"/>
      </w:pPr>
      <w:r w:rsidRPr="004F2BFD">
        <w:rPr>
          <w:rFonts w:hint="eastAsia"/>
        </w:rPr>
        <w:t>由传感器和转换器组成，将可燃气体和有毒气体浓度转换为电信号的电子单元。</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指示报警设备</w:t>
      </w:r>
      <w:r w:rsidRPr="004F2BFD">
        <w:t xml:space="preserve">  indication and alarm device</w:t>
      </w:r>
    </w:p>
    <w:p w:rsidR="00175E9B" w:rsidRPr="004F2BFD" w:rsidRDefault="00175E9B" w:rsidP="008D5B96">
      <w:pPr>
        <w:pStyle w:val="aff1"/>
        <w:ind w:firstLine="31680"/>
      </w:pPr>
      <w:r w:rsidRPr="004F2BFD">
        <w:rPr>
          <w:rFonts w:hint="eastAsia"/>
        </w:rPr>
        <w:t>接收检（探）测器的输出信号，发出指示、报警、控制信号的电子设备。</w:t>
      </w:r>
    </w:p>
    <w:p w:rsidR="00175E9B" w:rsidRPr="004F2BFD" w:rsidRDefault="00175E9B">
      <w:pPr>
        <w:pStyle w:val="a5"/>
        <w:spacing w:before="156" w:after="156"/>
      </w:pPr>
      <w:bookmarkStart w:id="26" w:name="_GoBack"/>
      <w:bookmarkEnd w:id="26"/>
    </w:p>
    <w:p w:rsidR="00175E9B" w:rsidRPr="004F2BFD" w:rsidRDefault="00175E9B" w:rsidP="008D5B96">
      <w:pPr>
        <w:pStyle w:val="a5"/>
        <w:numPr>
          <w:ilvl w:val="0"/>
          <w:numId w:val="0"/>
        </w:numPr>
        <w:spacing w:before="156" w:after="156"/>
        <w:ind w:firstLineChars="200" w:firstLine="31680"/>
      </w:pPr>
      <w:r w:rsidRPr="004F2BFD">
        <w:rPr>
          <w:rFonts w:hint="eastAsia"/>
        </w:rPr>
        <w:t>检测报警系统</w:t>
      </w:r>
      <w:r w:rsidRPr="004F2BFD">
        <w:t xml:space="preserve">  detection and alarm system</w:t>
      </w:r>
    </w:p>
    <w:p w:rsidR="00175E9B" w:rsidRPr="004F2BFD" w:rsidRDefault="00175E9B" w:rsidP="008D5B96">
      <w:pPr>
        <w:pStyle w:val="aff1"/>
        <w:ind w:firstLine="31680"/>
      </w:pPr>
      <w:r w:rsidRPr="004F2BFD">
        <w:rPr>
          <w:rFonts w:hint="eastAsia"/>
        </w:rPr>
        <w:t>用于探测生产装置现场可燃气体或有毒气体的浓度，当空气中的可燃气体或有毒气体浓度超过设定值，检（探）测器就会被触发报警，并通过指示报警设备对外发出声光报警信号。</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固定式气体检测报警系统</w:t>
      </w:r>
      <w:r w:rsidRPr="004F2BFD">
        <w:t xml:space="preserve">  fixed gas detection and aiarm system </w:t>
      </w:r>
    </w:p>
    <w:p w:rsidR="00175E9B" w:rsidRPr="004F2BFD" w:rsidRDefault="00175E9B" w:rsidP="008D5B96">
      <w:pPr>
        <w:pStyle w:val="aff1"/>
        <w:ind w:firstLine="31680"/>
      </w:pPr>
      <w:r w:rsidRPr="004F2BFD">
        <w:rPr>
          <w:rFonts w:hint="eastAsia"/>
        </w:rPr>
        <w:t>固定安装在可能发生可燃气体或有毒气体泄漏场所的检测报警系统。</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气体浓度检测范围</w:t>
      </w:r>
      <w:r w:rsidRPr="004F2BFD">
        <w:t xml:space="preserve"> gas concentration detection range</w:t>
      </w:r>
    </w:p>
    <w:p w:rsidR="00175E9B" w:rsidRPr="004F2BFD" w:rsidRDefault="00175E9B" w:rsidP="008D5B96">
      <w:pPr>
        <w:pStyle w:val="aff1"/>
        <w:ind w:firstLine="31680"/>
      </w:pPr>
      <w:r w:rsidRPr="004F2BFD">
        <w:rPr>
          <w:rFonts w:hint="eastAsia"/>
        </w:rPr>
        <w:t>检（探）测器在实验条件下能够检测出被测气体浓度的范围。</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报警设定值</w:t>
      </w:r>
      <w:r w:rsidRPr="004F2BFD">
        <w:t xml:space="preserve">  alarm set point</w:t>
      </w:r>
    </w:p>
    <w:p w:rsidR="00175E9B" w:rsidRPr="004F2BFD" w:rsidRDefault="00175E9B" w:rsidP="008D5B96">
      <w:pPr>
        <w:pStyle w:val="aff1"/>
        <w:ind w:firstLine="31680"/>
      </w:pPr>
      <w:r w:rsidRPr="004F2BFD">
        <w:rPr>
          <w:rFonts w:hint="eastAsia"/>
        </w:rPr>
        <w:t>报警器预先设定的报警浓度值。</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响应时间</w:t>
      </w:r>
      <w:r w:rsidRPr="004F2BFD">
        <w:t xml:space="preserve">  response time  </w:t>
      </w:r>
    </w:p>
    <w:p w:rsidR="00175E9B" w:rsidRPr="004F2BFD" w:rsidRDefault="00175E9B" w:rsidP="008D5B96">
      <w:pPr>
        <w:pStyle w:val="aff1"/>
        <w:ind w:firstLine="31680"/>
      </w:pPr>
      <w:r w:rsidRPr="004F2BFD">
        <w:rPr>
          <w:rFonts w:hint="eastAsia"/>
        </w:rPr>
        <w:t>在实验条件下，从检（探）测器接触被测气体到达稳定指示值的时间。通常，达到稳定指示值</w:t>
      </w:r>
      <w:r w:rsidRPr="004F2BFD">
        <w:t>90%</w:t>
      </w:r>
      <w:r w:rsidRPr="004F2BFD">
        <w:rPr>
          <w:rFonts w:hint="eastAsia"/>
        </w:rPr>
        <w:t>的时间作为响应时间；恢复到稳定指示值</w:t>
      </w:r>
      <w:r w:rsidRPr="004F2BFD">
        <w:t>10%</w:t>
      </w:r>
      <w:r w:rsidRPr="004F2BFD">
        <w:rPr>
          <w:rFonts w:hint="eastAsia"/>
        </w:rPr>
        <w:t>的时间作为恢复时间。</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100" w:firstLine="31680"/>
      </w:pPr>
      <w:r w:rsidRPr="004F2BFD">
        <w:rPr>
          <w:rFonts w:hint="eastAsia"/>
        </w:rPr>
        <w:t>安装高度</w:t>
      </w:r>
      <w:r w:rsidRPr="004F2BFD">
        <w:t xml:space="preserve"> vertical height</w:t>
      </w:r>
    </w:p>
    <w:p w:rsidR="00175E9B" w:rsidRPr="004F2BFD" w:rsidRDefault="00175E9B" w:rsidP="008D5B96">
      <w:pPr>
        <w:pStyle w:val="aff1"/>
        <w:ind w:firstLine="31680"/>
      </w:pPr>
      <w:r w:rsidRPr="004F2BFD">
        <w:rPr>
          <w:rFonts w:hint="eastAsia"/>
        </w:rPr>
        <w:t>检（探）测器检测口到指定参照物的垂直距离。</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爆炸下限</w:t>
      </w:r>
      <w:r w:rsidRPr="004F2BFD">
        <w:t xml:space="preserve">  lower explosion limit</w:t>
      </w:r>
    </w:p>
    <w:p w:rsidR="00175E9B" w:rsidRPr="004F2BFD" w:rsidRDefault="00175E9B" w:rsidP="008D5B96">
      <w:pPr>
        <w:pStyle w:val="aff1"/>
        <w:ind w:firstLine="31680"/>
      </w:pPr>
      <w:r w:rsidRPr="004F2BFD">
        <w:rPr>
          <w:rFonts w:hint="eastAsia"/>
        </w:rPr>
        <w:t>指可燃气体爆炸下限浓度（</w:t>
      </w:r>
      <w:r w:rsidRPr="004F2BFD">
        <w:t>V%</w:t>
      </w:r>
      <w:r w:rsidRPr="004F2BFD">
        <w:rPr>
          <w:rFonts w:hint="eastAsia"/>
        </w:rPr>
        <w:t>）值。</w:t>
      </w:r>
    </w:p>
    <w:p w:rsidR="00175E9B" w:rsidRPr="004F2BFD" w:rsidRDefault="00175E9B">
      <w:pPr>
        <w:pStyle w:val="a5"/>
        <w:spacing w:before="156" w:after="156"/>
      </w:pPr>
    </w:p>
    <w:p w:rsidR="00175E9B" w:rsidRPr="004F2BFD" w:rsidRDefault="00175E9B">
      <w:pPr>
        <w:pStyle w:val="a5"/>
        <w:numPr>
          <w:ilvl w:val="0"/>
          <w:numId w:val="0"/>
        </w:numPr>
        <w:spacing w:before="156" w:after="156"/>
      </w:pPr>
      <w:r w:rsidRPr="004F2BFD">
        <w:rPr>
          <w:rFonts w:hint="eastAsia"/>
        </w:rPr>
        <w:t>最高容许浓度</w:t>
      </w:r>
      <w:r w:rsidRPr="004F2BFD">
        <w:t xml:space="preserve">  MAC(maximum allowable concentration)</w:t>
      </w:r>
    </w:p>
    <w:p w:rsidR="00175E9B" w:rsidRPr="004F2BFD" w:rsidRDefault="00175E9B" w:rsidP="008D5B96">
      <w:pPr>
        <w:pStyle w:val="aff1"/>
        <w:ind w:firstLine="31680"/>
      </w:pPr>
      <w:r w:rsidRPr="004F2BFD">
        <w:rPr>
          <w:rFonts w:hint="eastAsia"/>
        </w:rPr>
        <w:t>工作地点在一个工作日内、任何时间均不应超过的有毒化学物质的浓度。</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短时间接触容许浓度</w:t>
      </w:r>
      <w:r w:rsidRPr="004F2BFD">
        <w:t xml:space="preserve">  PC-STEL(permissible concentration-short term exposure limit)</w:t>
      </w:r>
    </w:p>
    <w:p w:rsidR="00175E9B" w:rsidRPr="004F2BFD" w:rsidRDefault="00175E9B" w:rsidP="008D5B96">
      <w:pPr>
        <w:pStyle w:val="aff1"/>
        <w:ind w:firstLine="31680"/>
      </w:pPr>
      <w:r w:rsidRPr="004F2BFD">
        <w:rPr>
          <w:rFonts w:hint="eastAsia"/>
        </w:rPr>
        <w:t>一个工作日内、任何一次接触不超过</w:t>
      </w:r>
      <w:r w:rsidRPr="004F2BFD">
        <w:t>15min</w:t>
      </w:r>
      <w:r w:rsidRPr="004F2BFD">
        <w:rPr>
          <w:rFonts w:hint="eastAsia"/>
        </w:rPr>
        <w:t>时间加权平均的容许接触浓度。</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直接致害浓度</w:t>
      </w:r>
      <w:r w:rsidRPr="004F2BFD">
        <w:t xml:space="preserve">   IDLH (immediately dangerous to life or health concentration) </w:t>
      </w:r>
    </w:p>
    <w:p w:rsidR="00175E9B" w:rsidRPr="004F2BFD" w:rsidRDefault="00175E9B" w:rsidP="008D5B96">
      <w:pPr>
        <w:pStyle w:val="aff1"/>
        <w:ind w:firstLine="31680"/>
      </w:pPr>
      <w:r w:rsidRPr="004F2BFD">
        <w:rPr>
          <w:rFonts w:hint="eastAsia"/>
        </w:rPr>
        <w:t>环境中空气污染物浓度达到某种危险水平，如可致命或永久损害健康，或使人立即丧失逃生能力。</w:t>
      </w:r>
    </w:p>
    <w:p w:rsidR="00175E9B" w:rsidRPr="004F2BFD" w:rsidRDefault="00175E9B">
      <w:pPr>
        <w:pStyle w:val="a5"/>
        <w:spacing w:before="156" w:after="156"/>
      </w:pPr>
    </w:p>
    <w:p w:rsidR="00175E9B" w:rsidRPr="004F2BFD" w:rsidRDefault="00175E9B" w:rsidP="008D5B96">
      <w:pPr>
        <w:pStyle w:val="a5"/>
        <w:numPr>
          <w:ilvl w:val="0"/>
          <w:numId w:val="0"/>
        </w:numPr>
        <w:spacing w:before="156" w:after="156"/>
        <w:ind w:firstLineChars="200" w:firstLine="31680"/>
      </w:pPr>
      <w:r w:rsidRPr="004F2BFD">
        <w:rPr>
          <w:rFonts w:hint="eastAsia"/>
        </w:rPr>
        <w:t>零点气体</w:t>
      </w:r>
      <w:r w:rsidRPr="004F2BFD">
        <w:t xml:space="preserve">  zero gas</w:t>
      </w:r>
    </w:p>
    <w:p w:rsidR="00175E9B" w:rsidRPr="004F2BFD" w:rsidRDefault="00175E9B" w:rsidP="008D5B96">
      <w:pPr>
        <w:pStyle w:val="aff1"/>
        <w:ind w:firstLine="31680"/>
      </w:pPr>
      <w:r w:rsidRPr="004F2BFD">
        <w:rPr>
          <w:rFonts w:hint="eastAsia"/>
        </w:rPr>
        <w:t>不含被测气体或其他干扰气体的纯洁的空气或氮气</w:t>
      </w:r>
    </w:p>
    <w:p w:rsidR="00175E9B" w:rsidRPr="004F2BFD" w:rsidRDefault="00175E9B">
      <w:pPr>
        <w:pStyle w:val="a5"/>
        <w:spacing w:before="156" w:after="156"/>
      </w:pPr>
    </w:p>
    <w:p w:rsidR="00175E9B" w:rsidRPr="004F2BFD" w:rsidRDefault="00175E9B">
      <w:pPr>
        <w:pStyle w:val="a5"/>
        <w:numPr>
          <w:ilvl w:val="0"/>
          <w:numId w:val="0"/>
        </w:numPr>
        <w:spacing w:before="156" w:after="156"/>
      </w:pPr>
      <w:r w:rsidRPr="004F2BFD">
        <w:rPr>
          <w:rFonts w:hint="eastAsia"/>
        </w:rPr>
        <w:t>标准气体</w:t>
      </w:r>
      <w:r w:rsidRPr="004F2BFD">
        <w:t xml:space="preserve">  standard gas</w:t>
      </w:r>
    </w:p>
    <w:p w:rsidR="00175E9B" w:rsidRPr="004F2BFD" w:rsidRDefault="00175E9B" w:rsidP="008D5B96">
      <w:pPr>
        <w:pStyle w:val="aff1"/>
        <w:ind w:firstLine="31680"/>
      </w:pPr>
      <w:r w:rsidRPr="004F2BFD">
        <w:rPr>
          <w:rFonts w:hint="eastAsia"/>
        </w:rPr>
        <w:t>成分、浓度和精度为已知的气体。</w:t>
      </w:r>
    </w:p>
    <w:p w:rsidR="00175E9B" w:rsidRPr="004F2BFD" w:rsidRDefault="00175E9B">
      <w:pPr>
        <w:pStyle w:val="a5"/>
        <w:spacing w:before="156" w:after="156"/>
      </w:pPr>
    </w:p>
    <w:p w:rsidR="00175E9B" w:rsidRPr="004F2BFD" w:rsidRDefault="00175E9B">
      <w:pPr>
        <w:pStyle w:val="a5"/>
        <w:numPr>
          <w:ilvl w:val="0"/>
          <w:numId w:val="0"/>
        </w:numPr>
        <w:spacing w:before="156" w:after="156"/>
      </w:pPr>
      <w:r w:rsidRPr="004F2BFD">
        <w:rPr>
          <w:rFonts w:hint="eastAsia"/>
        </w:rPr>
        <w:t>作业场所</w:t>
      </w:r>
      <w:r w:rsidRPr="004F2BFD">
        <w:t xml:space="preserve">  workplace</w:t>
      </w:r>
    </w:p>
    <w:p w:rsidR="00175E9B" w:rsidRPr="004F2BFD" w:rsidRDefault="00175E9B" w:rsidP="008D5B96">
      <w:pPr>
        <w:pStyle w:val="aff1"/>
        <w:ind w:firstLine="31680"/>
      </w:pPr>
      <w:r w:rsidRPr="004F2BFD">
        <w:rPr>
          <w:rFonts w:hint="eastAsia"/>
        </w:rPr>
        <w:t>劳动者进行职业活动的全部地点。</w:t>
      </w:r>
    </w:p>
    <w:p w:rsidR="00175E9B" w:rsidRPr="004F2BFD" w:rsidRDefault="00175E9B">
      <w:pPr>
        <w:pStyle w:val="a4"/>
        <w:spacing w:before="312" w:after="312"/>
      </w:pPr>
      <w:bookmarkStart w:id="27" w:name="_Toc520296937"/>
      <w:r w:rsidRPr="004F2BFD">
        <w:rPr>
          <w:rFonts w:hint="eastAsia"/>
        </w:rPr>
        <w:t>基本要求</w:t>
      </w:r>
      <w:bookmarkEnd w:id="27"/>
    </w:p>
    <w:p w:rsidR="00175E9B" w:rsidRPr="004F2BFD" w:rsidRDefault="00175E9B">
      <w:pPr>
        <w:pStyle w:val="a5"/>
        <w:spacing w:before="156" w:after="156"/>
      </w:pPr>
      <w:r w:rsidRPr="004F2BFD">
        <w:rPr>
          <w:rFonts w:hint="eastAsia"/>
        </w:rPr>
        <w:t>检测分类</w:t>
      </w:r>
    </w:p>
    <w:p w:rsidR="00175E9B" w:rsidRPr="004F2BFD" w:rsidRDefault="00175E9B" w:rsidP="008D5B96">
      <w:pPr>
        <w:pStyle w:val="aff1"/>
        <w:ind w:firstLine="31680"/>
      </w:pPr>
      <w:r w:rsidRPr="004F2BFD">
        <w:rPr>
          <w:rFonts w:hint="eastAsia"/>
        </w:rPr>
        <w:t>新建、改建和扩建的项目在试生产之前，气体检测报警系统应由具有相应安全生产检测检验资质的机构进行首次检测。对在役的气体检测报警系统应由具有相应安全生产检测检验资质的机构定期进行检测。为保证气体检测报警系统处于良好状态，使用单位应进行定期检查。气体检测报警系统经过非正常振动，或对示值有怀疑时，以及更换主要元件后，应随时委托具有相应安全生产检测检验资质的机构进行在线检测。</w:t>
      </w:r>
    </w:p>
    <w:p w:rsidR="00175E9B" w:rsidRPr="004F2BFD" w:rsidRDefault="00175E9B">
      <w:pPr>
        <w:pStyle w:val="a5"/>
        <w:spacing w:before="156" w:after="156"/>
      </w:pPr>
      <w:r w:rsidRPr="004F2BFD">
        <w:rPr>
          <w:rFonts w:hint="eastAsia"/>
        </w:rPr>
        <w:t>检测环境条件</w:t>
      </w:r>
    </w:p>
    <w:p w:rsidR="00175E9B" w:rsidRPr="004F2BFD" w:rsidRDefault="00175E9B" w:rsidP="008D5B96">
      <w:pPr>
        <w:pStyle w:val="aff1"/>
        <w:ind w:firstLine="31680"/>
      </w:pPr>
      <w:r w:rsidRPr="004F2BFD">
        <w:rPr>
          <w:rFonts w:hint="eastAsia"/>
        </w:rPr>
        <w:t>环境温度：（</w:t>
      </w:r>
      <w:r w:rsidRPr="004F2BFD">
        <w:t>0</w:t>
      </w:r>
      <w:r w:rsidRPr="004F2BFD">
        <w:rPr>
          <w:rFonts w:hint="eastAsia"/>
        </w:rPr>
        <w:t>～</w:t>
      </w:r>
      <w:r w:rsidRPr="004F2BFD">
        <w:t>45)</w:t>
      </w:r>
      <w:r w:rsidRPr="004F2BFD">
        <w:rPr>
          <w:rFonts w:hint="eastAsia"/>
        </w:rPr>
        <w:t>℃；</w:t>
      </w:r>
    </w:p>
    <w:p w:rsidR="00175E9B" w:rsidRPr="004F2BFD" w:rsidRDefault="00175E9B" w:rsidP="008D5B96">
      <w:pPr>
        <w:pStyle w:val="aff1"/>
        <w:ind w:firstLine="31680"/>
      </w:pPr>
      <w:r w:rsidRPr="004F2BFD">
        <w:rPr>
          <w:rFonts w:hint="eastAsia"/>
        </w:rPr>
        <w:t>相对湿度：</w:t>
      </w:r>
      <w:r w:rsidRPr="004F2BFD">
        <w:t>&lt;85%</w:t>
      </w:r>
      <w:r w:rsidRPr="004F2BFD">
        <w:rPr>
          <w:rFonts w:hint="eastAsia"/>
        </w:rPr>
        <w:t>；</w:t>
      </w:r>
    </w:p>
    <w:p w:rsidR="00175E9B" w:rsidRPr="004F2BFD" w:rsidRDefault="00175E9B" w:rsidP="008D5B96">
      <w:pPr>
        <w:pStyle w:val="aff1"/>
        <w:ind w:firstLine="31680"/>
      </w:pPr>
      <w:r w:rsidRPr="004F2BFD">
        <w:rPr>
          <w:rFonts w:hint="eastAsia"/>
        </w:rPr>
        <w:t>通风良好，无干扰被测成分。</w:t>
      </w:r>
    </w:p>
    <w:p w:rsidR="00175E9B" w:rsidRPr="004F2BFD" w:rsidRDefault="00175E9B">
      <w:pPr>
        <w:pStyle w:val="a5"/>
        <w:spacing w:before="156" w:after="156"/>
      </w:pPr>
      <w:r w:rsidRPr="004F2BFD">
        <w:rPr>
          <w:rFonts w:hint="eastAsia"/>
        </w:rPr>
        <w:t>检测机构和人员</w:t>
      </w:r>
    </w:p>
    <w:p w:rsidR="00175E9B" w:rsidRPr="004F2BFD" w:rsidRDefault="00175E9B">
      <w:pPr>
        <w:pStyle w:val="a6"/>
        <w:tabs>
          <w:tab w:val="clear" w:pos="2040"/>
        </w:tabs>
        <w:spacing w:before="156" w:after="156"/>
        <w:ind w:left="0" w:firstLine="0"/>
      </w:pPr>
      <w:r w:rsidRPr="004F2BFD">
        <w:rPr>
          <w:rFonts w:hint="eastAsia"/>
        </w:rPr>
        <w:t>检测机构和人员应符合以下要求</w:t>
      </w:r>
      <w:r w:rsidRPr="004F2BFD">
        <w:t>:</w:t>
      </w:r>
    </w:p>
    <w:p w:rsidR="00175E9B" w:rsidRPr="004F2BFD" w:rsidRDefault="00175E9B" w:rsidP="008D5B96">
      <w:pPr>
        <w:pStyle w:val="aff1"/>
        <w:ind w:firstLine="31680"/>
      </w:pPr>
      <w:r w:rsidRPr="004F2BFD">
        <w:t>——</w:t>
      </w:r>
      <w:r w:rsidRPr="004F2BFD">
        <w:rPr>
          <w:rFonts w:hint="eastAsia"/>
        </w:rPr>
        <w:t>对气体检测报警系统实施现场检测的机构应具有国家规定的安全生产检测检验相应资质。</w:t>
      </w:r>
      <w:r w:rsidRPr="004F2BFD">
        <w:t xml:space="preserve"> </w:t>
      </w:r>
    </w:p>
    <w:p w:rsidR="00175E9B" w:rsidRPr="004F2BFD" w:rsidRDefault="00175E9B" w:rsidP="008D5B96">
      <w:pPr>
        <w:pStyle w:val="aff1"/>
        <w:ind w:firstLine="31680"/>
      </w:pPr>
      <w:r w:rsidRPr="004F2BFD">
        <w:t>——</w:t>
      </w:r>
      <w:r w:rsidRPr="004F2BFD">
        <w:rPr>
          <w:rFonts w:hint="eastAsia"/>
        </w:rPr>
        <w:t>检测人员应经过相关专业知识业务培训，并取得相应检测检验资格证书。</w:t>
      </w:r>
    </w:p>
    <w:p w:rsidR="00175E9B" w:rsidRPr="004F2BFD" w:rsidRDefault="00175E9B" w:rsidP="008D5B96">
      <w:pPr>
        <w:pStyle w:val="aff1"/>
        <w:ind w:firstLine="31680"/>
      </w:pPr>
      <w:r w:rsidRPr="004F2BFD">
        <w:t>——</w:t>
      </w:r>
      <w:r w:rsidRPr="004F2BFD">
        <w:rPr>
          <w:rFonts w:hint="eastAsia"/>
        </w:rPr>
        <w:t>现场检测工作不少于两人。</w:t>
      </w:r>
    </w:p>
    <w:p w:rsidR="00175E9B" w:rsidRPr="004F2BFD" w:rsidRDefault="00175E9B">
      <w:pPr>
        <w:pStyle w:val="a6"/>
        <w:tabs>
          <w:tab w:val="clear" w:pos="2040"/>
        </w:tabs>
        <w:spacing w:before="156" w:after="156"/>
        <w:ind w:left="0" w:firstLine="0"/>
      </w:pPr>
      <w:r w:rsidRPr="004F2BFD">
        <w:rPr>
          <w:rFonts w:hint="eastAsia"/>
        </w:rPr>
        <w:t>检测人员应穿戴好相应的个体防护用品，在火灾、爆炸危险性场所还应遵守以下作业安全规定：</w:t>
      </w:r>
    </w:p>
    <w:p w:rsidR="00175E9B" w:rsidRPr="004F2BFD" w:rsidRDefault="00175E9B" w:rsidP="008D5B96">
      <w:pPr>
        <w:pStyle w:val="aff1"/>
        <w:ind w:firstLine="31680"/>
      </w:pPr>
      <w:r w:rsidRPr="004F2BFD">
        <w:t>——</w:t>
      </w:r>
      <w:r w:rsidRPr="004F2BFD">
        <w:rPr>
          <w:rFonts w:hint="eastAsia"/>
        </w:rPr>
        <w:t>接受受检单位的安全教育；</w:t>
      </w:r>
    </w:p>
    <w:p w:rsidR="00175E9B" w:rsidRPr="004F2BFD" w:rsidRDefault="00175E9B" w:rsidP="008D5B96">
      <w:pPr>
        <w:pStyle w:val="aff1"/>
        <w:ind w:firstLine="31680"/>
      </w:pPr>
      <w:r w:rsidRPr="004F2BFD">
        <w:t>——</w:t>
      </w:r>
      <w:r w:rsidRPr="004F2BFD">
        <w:rPr>
          <w:rFonts w:hint="eastAsia"/>
        </w:rPr>
        <w:t>检测现场不得携带火种、非防爆通讯设备；</w:t>
      </w:r>
    </w:p>
    <w:p w:rsidR="00175E9B" w:rsidRPr="004F2BFD" w:rsidRDefault="00175E9B" w:rsidP="008D5B96">
      <w:pPr>
        <w:pStyle w:val="aff1"/>
        <w:ind w:firstLine="31680"/>
      </w:pPr>
      <w:r w:rsidRPr="004F2BFD">
        <w:t>——</w:t>
      </w:r>
      <w:r w:rsidRPr="004F2BFD">
        <w:rPr>
          <w:rFonts w:hint="eastAsia"/>
        </w:rPr>
        <w:t>不得吸烟，不得穿化纤服装，不得穿钉子鞋；</w:t>
      </w:r>
    </w:p>
    <w:p w:rsidR="00175E9B" w:rsidRPr="004F2BFD" w:rsidRDefault="00175E9B" w:rsidP="008D5B96">
      <w:pPr>
        <w:pStyle w:val="aff1"/>
        <w:ind w:firstLine="31680"/>
      </w:pPr>
      <w:r w:rsidRPr="004F2BFD">
        <w:t>——</w:t>
      </w:r>
      <w:r w:rsidRPr="004F2BFD">
        <w:rPr>
          <w:rFonts w:hint="eastAsia"/>
        </w:rPr>
        <w:t>现场不得随意敲打金属物，以免产生火星而造成事故；</w:t>
      </w:r>
    </w:p>
    <w:p w:rsidR="00175E9B" w:rsidRPr="004F2BFD" w:rsidRDefault="00175E9B" w:rsidP="008D5B96">
      <w:pPr>
        <w:pStyle w:val="aff1"/>
        <w:ind w:firstLine="31680"/>
      </w:pPr>
      <w:r w:rsidRPr="004F2BFD">
        <w:t>——</w:t>
      </w:r>
      <w:r w:rsidRPr="004F2BFD">
        <w:rPr>
          <w:rFonts w:hint="eastAsia"/>
        </w:rPr>
        <w:t>应使用与被检测场所相适应的防爆性能的检测仪器和不易产生火花的工具；</w:t>
      </w:r>
    </w:p>
    <w:p w:rsidR="00175E9B" w:rsidRPr="004F2BFD" w:rsidRDefault="00175E9B" w:rsidP="008D5B96">
      <w:pPr>
        <w:pStyle w:val="aff1"/>
        <w:ind w:firstLine="31680"/>
      </w:pPr>
      <w:r w:rsidRPr="004F2BFD">
        <w:t>——</w:t>
      </w:r>
      <w:r w:rsidRPr="004F2BFD">
        <w:rPr>
          <w:rFonts w:hint="eastAsia"/>
        </w:rPr>
        <w:t>遵守受检单位的规章制度。</w:t>
      </w:r>
    </w:p>
    <w:p w:rsidR="00175E9B" w:rsidRPr="004F2BFD" w:rsidRDefault="00175E9B">
      <w:pPr>
        <w:pStyle w:val="a5"/>
        <w:spacing w:before="156" w:after="156"/>
      </w:pPr>
      <w:r w:rsidRPr="004F2BFD">
        <w:rPr>
          <w:rFonts w:hint="eastAsia"/>
        </w:rPr>
        <w:t>仪器设备</w:t>
      </w:r>
    </w:p>
    <w:p w:rsidR="00175E9B" w:rsidRPr="004F2BFD" w:rsidRDefault="00175E9B">
      <w:pPr>
        <w:pStyle w:val="a6"/>
        <w:tabs>
          <w:tab w:val="clear" w:pos="2040"/>
        </w:tabs>
        <w:spacing w:before="156" w:after="156"/>
        <w:ind w:left="0" w:firstLine="0"/>
      </w:pPr>
      <w:r w:rsidRPr="004F2BFD">
        <w:rPr>
          <w:rFonts w:hint="eastAsia"/>
        </w:rPr>
        <w:t>气体检测报警系统现场检测所采用的仪器、仪表和测量工具应符合国家计量法规的规定。</w:t>
      </w:r>
    </w:p>
    <w:p w:rsidR="00175E9B" w:rsidRPr="004F2BFD" w:rsidRDefault="00175E9B">
      <w:pPr>
        <w:pStyle w:val="a6"/>
        <w:tabs>
          <w:tab w:val="clear" w:pos="2040"/>
        </w:tabs>
        <w:spacing w:before="156" w:after="156"/>
        <w:ind w:left="0" w:firstLine="0"/>
      </w:pPr>
      <w:r w:rsidRPr="004F2BFD">
        <w:rPr>
          <w:rFonts w:hint="eastAsia"/>
        </w:rPr>
        <w:t>检测用的仪器、仪表和测量工具经法定专业计量机构检定合格，且在检定有效期内，并处于正常状态。</w:t>
      </w:r>
    </w:p>
    <w:p w:rsidR="00175E9B" w:rsidRPr="004F2BFD" w:rsidRDefault="00175E9B">
      <w:pPr>
        <w:pStyle w:val="a6"/>
        <w:tabs>
          <w:tab w:val="clear" w:pos="2040"/>
        </w:tabs>
        <w:spacing w:before="156" w:after="156"/>
        <w:ind w:left="0" w:firstLine="0"/>
      </w:pPr>
      <w:r w:rsidRPr="004F2BFD">
        <w:rPr>
          <w:rFonts w:hint="eastAsia"/>
        </w:rPr>
        <w:t>检测用标准物质的不确定度应符合被测气体所对应的计量检定规程要求。</w:t>
      </w:r>
    </w:p>
    <w:p w:rsidR="00175E9B" w:rsidRPr="004F2BFD" w:rsidRDefault="00175E9B">
      <w:pPr>
        <w:pStyle w:val="a6"/>
        <w:tabs>
          <w:tab w:val="clear" w:pos="2040"/>
        </w:tabs>
        <w:spacing w:before="156" w:after="156"/>
        <w:ind w:left="0" w:firstLine="0"/>
      </w:pPr>
      <w:r w:rsidRPr="004F2BFD">
        <w:rPr>
          <w:rFonts w:hint="eastAsia"/>
        </w:rPr>
        <w:t>对有精度要求的参数检测，现场检测的仪器、仪表和测量工具的精度指标至少比标准要求高一个等级。</w:t>
      </w:r>
    </w:p>
    <w:p w:rsidR="00175E9B" w:rsidRPr="004F2BFD" w:rsidRDefault="00175E9B">
      <w:pPr>
        <w:pStyle w:val="a6"/>
        <w:tabs>
          <w:tab w:val="clear" w:pos="2040"/>
        </w:tabs>
        <w:spacing w:before="156" w:after="156"/>
        <w:ind w:left="0" w:firstLine="0"/>
      </w:pPr>
      <w:r w:rsidRPr="004F2BFD">
        <w:rPr>
          <w:rFonts w:hint="eastAsia"/>
        </w:rPr>
        <w:t>检测采用的仪器、仪表和测量工具，在测试中发现故障、损伤或误差超过允许值，应及时更换或修复；经修复的仪器、仪表和测量工具应符合本标准</w:t>
      </w:r>
      <w:r w:rsidRPr="004F2BFD">
        <w:t>4.4.2</w:t>
      </w:r>
      <w:r w:rsidRPr="004F2BFD">
        <w:rPr>
          <w:rFonts w:hint="eastAsia"/>
        </w:rPr>
        <w:t>的规定。</w:t>
      </w:r>
    </w:p>
    <w:p w:rsidR="00175E9B" w:rsidRPr="004F2BFD" w:rsidRDefault="00175E9B">
      <w:pPr>
        <w:pStyle w:val="a5"/>
        <w:spacing w:before="156" w:after="156"/>
      </w:pPr>
      <w:r w:rsidRPr="004F2BFD">
        <w:rPr>
          <w:rFonts w:hint="eastAsia"/>
        </w:rPr>
        <w:t>检测准备</w:t>
      </w:r>
    </w:p>
    <w:p w:rsidR="00175E9B" w:rsidRPr="004F2BFD" w:rsidRDefault="00175E9B" w:rsidP="008D5B96">
      <w:pPr>
        <w:pStyle w:val="aff1"/>
        <w:ind w:firstLine="31680"/>
      </w:pPr>
      <w:r w:rsidRPr="004F2BFD">
        <w:rPr>
          <w:rFonts w:hint="eastAsia"/>
        </w:rPr>
        <w:t>现场检测前应作以下几项准备工作：</w:t>
      </w:r>
    </w:p>
    <w:p w:rsidR="00175E9B" w:rsidRPr="004F2BFD" w:rsidRDefault="00175E9B">
      <w:pPr>
        <w:pStyle w:val="ac"/>
      </w:pPr>
      <w:r w:rsidRPr="004F2BFD">
        <w:rPr>
          <w:rFonts w:hint="eastAsia"/>
        </w:rPr>
        <w:t>检测所用仪器设备及连接件连接是否正确，确保其完好；</w:t>
      </w:r>
    </w:p>
    <w:p w:rsidR="00175E9B" w:rsidRPr="004F2BFD" w:rsidRDefault="00175E9B">
      <w:pPr>
        <w:pStyle w:val="ac"/>
      </w:pPr>
      <w:r w:rsidRPr="004F2BFD">
        <w:rPr>
          <w:rFonts w:hint="eastAsia"/>
        </w:rPr>
        <w:t>气体检测报警系统使用单位应安排相关的专业人员到现场配合检测；</w:t>
      </w:r>
    </w:p>
    <w:p w:rsidR="00175E9B" w:rsidRPr="004F2BFD" w:rsidRDefault="00175E9B">
      <w:pPr>
        <w:pStyle w:val="ac"/>
      </w:pPr>
      <w:r w:rsidRPr="004F2BFD">
        <w:rPr>
          <w:rFonts w:hint="eastAsia"/>
        </w:rPr>
        <w:t>确认气体检测报警系统的检（探）测器的被测气体、量程范围、报警值及其他参数；</w:t>
      </w:r>
    </w:p>
    <w:p w:rsidR="00175E9B" w:rsidRPr="004F2BFD" w:rsidRDefault="00175E9B">
      <w:pPr>
        <w:pStyle w:val="ac"/>
      </w:pPr>
      <w:r w:rsidRPr="004F2BFD">
        <w:rPr>
          <w:rFonts w:hint="eastAsia"/>
        </w:rPr>
        <w:t>准备好经国家质量监督检验检疫总局批准的有证标准物质，标准物质的组分应与被测气体组分相同，对通用仪器可采用异丁烷或丙烷等标准物质；</w:t>
      </w:r>
    </w:p>
    <w:p w:rsidR="00175E9B" w:rsidRPr="004F2BFD" w:rsidRDefault="00175E9B">
      <w:pPr>
        <w:pStyle w:val="ac"/>
      </w:pPr>
      <w:r w:rsidRPr="004F2BFD">
        <w:rPr>
          <w:rFonts w:hint="eastAsia"/>
        </w:rPr>
        <w:t>查看被测点所对应的报警控制器或</w:t>
      </w:r>
      <w:r w:rsidRPr="004F2BFD">
        <w:t>DCS</w:t>
      </w:r>
      <w:r w:rsidRPr="004F2BFD">
        <w:rPr>
          <w:rFonts w:hint="eastAsia"/>
        </w:rPr>
        <w:t>上的通道及现场显示的实时数据；</w:t>
      </w:r>
    </w:p>
    <w:p w:rsidR="00175E9B" w:rsidRPr="004F2BFD" w:rsidRDefault="00175E9B">
      <w:pPr>
        <w:pStyle w:val="ac"/>
      </w:pPr>
      <w:r w:rsidRPr="004F2BFD">
        <w:rPr>
          <w:rFonts w:hint="eastAsia"/>
        </w:rPr>
        <w:t>查看气体检测报警系统相关设计文件；</w:t>
      </w:r>
    </w:p>
    <w:p w:rsidR="00175E9B" w:rsidRPr="004F2BFD" w:rsidRDefault="00175E9B">
      <w:pPr>
        <w:pStyle w:val="ac"/>
      </w:pPr>
      <w:r w:rsidRPr="004F2BFD">
        <w:rPr>
          <w:rFonts w:hint="eastAsia"/>
        </w:rPr>
        <w:t>由被检单位开具检测工作票并解除与报警器相关工艺上连锁；</w:t>
      </w:r>
    </w:p>
    <w:p w:rsidR="00175E9B" w:rsidRPr="004F2BFD" w:rsidRDefault="00175E9B">
      <w:pPr>
        <w:pStyle w:val="ac"/>
      </w:pPr>
      <w:r w:rsidRPr="004F2BFD">
        <w:rPr>
          <w:rFonts w:hint="eastAsia"/>
        </w:rPr>
        <w:t>应在检测现场放置警示牌；</w:t>
      </w:r>
    </w:p>
    <w:p w:rsidR="00175E9B" w:rsidRPr="004F2BFD" w:rsidRDefault="00175E9B">
      <w:pPr>
        <w:pStyle w:val="ac"/>
      </w:pPr>
      <w:r w:rsidRPr="004F2BFD">
        <w:rPr>
          <w:rFonts w:hint="eastAsia"/>
        </w:rPr>
        <w:t>检测过程中，企业应有专人监护。</w:t>
      </w:r>
    </w:p>
    <w:p w:rsidR="00175E9B" w:rsidRPr="004F2BFD" w:rsidRDefault="00175E9B">
      <w:pPr>
        <w:pStyle w:val="a5"/>
        <w:spacing w:before="156" w:after="156"/>
      </w:pPr>
      <w:r w:rsidRPr="004F2BFD">
        <w:rPr>
          <w:rFonts w:hint="eastAsia"/>
        </w:rPr>
        <w:t>报告</w:t>
      </w:r>
    </w:p>
    <w:p w:rsidR="00175E9B" w:rsidRPr="004F2BFD" w:rsidRDefault="00175E9B">
      <w:pPr>
        <w:pStyle w:val="a6"/>
        <w:tabs>
          <w:tab w:val="clear" w:pos="2040"/>
        </w:tabs>
        <w:spacing w:before="156" w:after="156"/>
        <w:ind w:left="0" w:firstLine="0"/>
      </w:pPr>
      <w:r w:rsidRPr="004F2BFD">
        <w:rPr>
          <w:rFonts w:hint="eastAsia"/>
        </w:rPr>
        <w:t>现场检测和检测分析完成后，应及时出具检测报告。检测报告应用词规范、文字精炼。</w:t>
      </w:r>
    </w:p>
    <w:p w:rsidR="00175E9B" w:rsidRPr="004F2BFD" w:rsidRDefault="00175E9B">
      <w:pPr>
        <w:pStyle w:val="a6"/>
        <w:tabs>
          <w:tab w:val="clear" w:pos="2040"/>
        </w:tabs>
        <w:spacing w:before="156" w:after="156"/>
        <w:ind w:left="0" w:firstLine="0"/>
      </w:pPr>
      <w:r w:rsidRPr="004F2BFD">
        <w:rPr>
          <w:rFonts w:hint="eastAsia"/>
        </w:rPr>
        <w:t>检测报告应对所检测项目是否符合相应标准的规定或设计文件要求作出明确的结论。</w:t>
      </w:r>
    </w:p>
    <w:p w:rsidR="00175E9B" w:rsidRPr="004F2BFD" w:rsidRDefault="00175E9B">
      <w:pPr>
        <w:pStyle w:val="a6"/>
        <w:tabs>
          <w:tab w:val="clear" w:pos="2040"/>
        </w:tabs>
        <w:spacing w:before="156" w:after="156"/>
        <w:ind w:left="0" w:firstLine="0"/>
      </w:pPr>
      <w:r w:rsidRPr="004F2BFD">
        <w:rPr>
          <w:rFonts w:hint="eastAsia"/>
        </w:rPr>
        <w:t>检测报告应包括下列内容：</w:t>
      </w:r>
    </w:p>
    <w:p w:rsidR="00175E9B" w:rsidRPr="004F2BFD" w:rsidRDefault="00175E9B">
      <w:pPr>
        <w:pStyle w:val="ac"/>
      </w:pPr>
      <w:r w:rsidRPr="004F2BFD">
        <w:rPr>
          <w:rFonts w:hint="eastAsia"/>
        </w:rPr>
        <w:t>委托检测单位、被检单位名称；</w:t>
      </w:r>
    </w:p>
    <w:p w:rsidR="00175E9B" w:rsidRPr="004F2BFD" w:rsidRDefault="00175E9B">
      <w:pPr>
        <w:pStyle w:val="ac"/>
      </w:pPr>
      <w:r w:rsidRPr="004F2BFD">
        <w:rPr>
          <w:rFonts w:hint="eastAsia"/>
        </w:rPr>
        <w:t>检测项目、检测方法和检测依据；</w:t>
      </w:r>
      <w:r w:rsidRPr="004F2BFD">
        <w:t xml:space="preserve"> </w:t>
      </w:r>
    </w:p>
    <w:p w:rsidR="00175E9B" w:rsidRPr="004F2BFD" w:rsidRDefault="00175E9B">
      <w:pPr>
        <w:pStyle w:val="ac"/>
      </w:pPr>
      <w:r w:rsidRPr="004F2BFD">
        <w:rPr>
          <w:rFonts w:hint="eastAsia"/>
        </w:rPr>
        <w:t>检测项目结果汇总、检测结论；</w:t>
      </w:r>
    </w:p>
    <w:p w:rsidR="00175E9B" w:rsidRPr="004F2BFD" w:rsidRDefault="00175E9B">
      <w:pPr>
        <w:pStyle w:val="ac"/>
      </w:pPr>
      <w:r w:rsidRPr="004F2BFD">
        <w:rPr>
          <w:rFonts w:hint="eastAsia"/>
        </w:rPr>
        <w:t>检测日期、报告签发日期；</w:t>
      </w:r>
    </w:p>
    <w:p w:rsidR="00175E9B" w:rsidRPr="004F2BFD" w:rsidRDefault="00175E9B">
      <w:pPr>
        <w:pStyle w:val="ac"/>
      </w:pPr>
      <w:r w:rsidRPr="004F2BFD">
        <w:rPr>
          <w:rFonts w:hint="eastAsia"/>
        </w:rPr>
        <w:t>检测、审核和批准人员签名。</w:t>
      </w:r>
    </w:p>
    <w:p w:rsidR="00175E9B" w:rsidRPr="004F2BFD" w:rsidRDefault="00175E9B">
      <w:pPr>
        <w:pStyle w:val="a5"/>
        <w:spacing w:before="156" w:after="156"/>
      </w:pPr>
      <w:r w:rsidRPr="004F2BFD">
        <w:rPr>
          <w:rFonts w:hint="eastAsia"/>
        </w:rPr>
        <w:t>周期</w:t>
      </w:r>
    </w:p>
    <w:p w:rsidR="00175E9B" w:rsidRPr="004F2BFD" w:rsidRDefault="00175E9B" w:rsidP="008D5B96">
      <w:pPr>
        <w:pStyle w:val="aff1"/>
        <w:ind w:firstLine="31680"/>
      </w:pPr>
      <w:r w:rsidRPr="004F2BFD">
        <w:rPr>
          <w:rFonts w:hint="eastAsia"/>
        </w:rPr>
        <w:t>气体检测报警系统的检测周期不超过一年。</w:t>
      </w:r>
    </w:p>
    <w:p w:rsidR="00175E9B" w:rsidRPr="004F2BFD" w:rsidRDefault="00175E9B">
      <w:pPr>
        <w:pStyle w:val="a4"/>
        <w:spacing w:before="312" w:after="312"/>
      </w:pPr>
      <w:bookmarkStart w:id="28" w:name="_Toc520296938"/>
      <w:r w:rsidRPr="004F2BFD">
        <w:rPr>
          <w:rFonts w:hint="eastAsia"/>
        </w:rPr>
        <w:t>检查要求</w:t>
      </w:r>
      <w:bookmarkEnd w:id="28"/>
    </w:p>
    <w:p w:rsidR="00175E9B" w:rsidRPr="004F2BFD" w:rsidRDefault="00175E9B">
      <w:pPr>
        <w:pStyle w:val="a5"/>
        <w:spacing w:before="156" w:after="156"/>
      </w:pPr>
      <w:r w:rsidRPr="004F2BFD">
        <w:rPr>
          <w:rFonts w:hint="eastAsia"/>
        </w:rPr>
        <w:t>检（探）测器的选用</w:t>
      </w:r>
    </w:p>
    <w:p w:rsidR="00175E9B" w:rsidRPr="004F2BFD" w:rsidRDefault="00175E9B">
      <w:pPr>
        <w:pStyle w:val="a6"/>
        <w:tabs>
          <w:tab w:val="clear" w:pos="2040"/>
        </w:tabs>
        <w:spacing w:before="156" w:after="156"/>
        <w:ind w:left="0" w:firstLine="0"/>
      </w:pPr>
      <w:r w:rsidRPr="004F2BFD">
        <w:rPr>
          <w:rFonts w:hint="eastAsia"/>
        </w:rPr>
        <w:t>可燃气体检（探）测器的选用，应根据检（探）测器的技术性能、被测气体的理化性质和生产环境特点确定。</w:t>
      </w:r>
    </w:p>
    <w:p w:rsidR="00175E9B" w:rsidRPr="004F2BFD" w:rsidRDefault="00175E9B">
      <w:pPr>
        <w:pStyle w:val="a6"/>
        <w:tabs>
          <w:tab w:val="clear" w:pos="2040"/>
        </w:tabs>
        <w:spacing w:before="156" w:after="156"/>
        <w:ind w:left="0" w:firstLine="0"/>
      </w:pPr>
      <w:r w:rsidRPr="004F2BFD">
        <w:rPr>
          <w:rFonts w:hint="eastAsia"/>
        </w:rPr>
        <w:t>可燃气体或含有毒气体的可燃气体泄漏时，可燃气体浓度可能达到</w:t>
      </w:r>
      <w:r w:rsidRPr="004F2BFD">
        <w:t>25%</w:t>
      </w:r>
      <w:r w:rsidRPr="004F2BFD">
        <w:rPr>
          <w:rFonts w:hint="eastAsia"/>
        </w:rPr>
        <w:t>爆炸下限，但有毒气体不能达到最高容许浓度时，应设置可燃气体检（探）测器。</w:t>
      </w:r>
    </w:p>
    <w:p w:rsidR="00175E9B" w:rsidRPr="004F2BFD" w:rsidRDefault="00175E9B">
      <w:pPr>
        <w:pStyle w:val="a6"/>
        <w:tabs>
          <w:tab w:val="clear" w:pos="2040"/>
        </w:tabs>
        <w:spacing w:before="156" w:after="156"/>
        <w:ind w:left="0" w:firstLine="0"/>
      </w:pPr>
      <w:r w:rsidRPr="004F2BFD">
        <w:rPr>
          <w:rFonts w:hint="eastAsia"/>
        </w:rPr>
        <w:t>有毒气体或含有可燃气体的有毒气体泄漏时，有毒气体浓度可能达到最高容许浓度，但可燃气体浓度不能达到</w:t>
      </w:r>
      <w:r w:rsidRPr="004F2BFD">
        <w:t>25%</w:t>
      </w:r>
      <w:r w:rsidRPr="004F2BFD">
        <w:rPr>
          <w:rFonts w:hint="eastAsia"/>
        </w:rPr>
        <w:t>爆炸下限时，应设置有毒气体检（探）测器。</w:t>
      </w:r>
    </w:p>
    <w:p w:rsidR="00175E9B" w:rsidRPr="004F2BFD" w:rsidRDefault="00175E9B">
      <w:pPr>
        <w:pStyle w:val="a6"/>
        <w:tabs>
          <w:tab w:val="clear" w:pos="2040"/>
        </w:tabs>
        <w:spacing w:before="156" w:after="156"/>
        <w:ind w:left="0" w:firstLine="0"/>
      </w:pPr>
      <w:r w:rsidRPr="004F2BFD">
        <w:rPr>
          <w:rFonts w:hint="eastAsia"/>
        </w:rPr>
        <w:t>可燃气体与有毒气体同时存在的场所，可燃气体浓度可能达到</w:t>
      </w:r>
      <w:r w:rsidRPr="004F2BFD">
        <w:t>25%</w:t>
      </w:r>
      <w:r w:rsidRPr="004F2BFD">
        <w:rPr>
          <w:rFonts w:hint="eastAsia"/>
        </w:rPr>
        <w:t>爆炸下限，有毒气体的浓度也可能达到最高容许浓度时，应分别设置可燃气体和有毒气体检（探）测器。</w:t>
      </w:r>
    </w:p>
    <w:p w:rsidR="00175E9B" w:rsidRPr="004F2BFD" w:rsidRDefault="00175E9B">
      <w:pPr>
        <w:pStyle w:val="a6"/>
        <w:tabs>
          <w:tab w:val="clear" w:pos="2040"/>
        </w:tabs>
        <w:spacing w:before="156" w:after="156"/>
        <w:ind w:left="0" w:firstLine="0"/>
      </w:pPr>
      <w:r w:rsidRPr="004F2BFD">
        <w:rPr>
          <w:rFonts w:hint="eastAsia"/>
        </w:rPr>
        <w:t>同一种气体，既属可燃气体又属有毒气体时，应只设置有毒气体检（探）测器。</w:t>
      </w:r>
    </w:p>
    <w:p w:rsidR="00175E9B" w:rsidRPr="004F2BFD" w:rsidRDefault="00175E9B">
      <w:pPr>
        <w:pStyle w:val="a6"/>
        <w:tabs>
          <w:tab w:val="clear" w:pos="2040"/>
        </w:tabs>
        <w:spacing w:before="156" w:after="156"/>
        <w:ind w:left="0" w:firstLine="0"/>
      </w:pPr>
      <w:r w:rsidRPr="004F2BFD">
        <w:rPr>
          <w:rFonts w:hint="eastAsia"/>
        </w:rPr>
        <w:t>可燃（有毒）气体场所的检（探）测器，应采用固定式</w:t>
      </w:r>
    </w:p>
    <w:p w:rsidR="00175E9B" w:rsidRPr="004F2BFD" w:rsidRDefault="00175E9B">
      <w:pPr>
        <w:pStyle w:val="a6"/>
        <w:tabs>
          <w:tab w:val="clear" w:pos="2040"/>
        </w:tabs>
        <w:spacing w:before="156" w:after="156"/>
        <w:ind w:left="0" w:firstLine="0"/>
      </w:pPr>
      <w:r w:rsidRPr="004F2BFD">
        <w:rPr>
          <w:rFonts w:hint="eastAsia"/>
        </w:rPr>
        <w:t>常用气体的检（探）测器选用应符合下列规定：</w:t>
      </w:r>
    </w:p>
    <w:p w:rsidR="00175E9B" w:rsidRPr="004F2BFD" w:rsidRDefault="00175E9B">
      <w:pPr>
        <w:pStyle w:val="ac"/>
      </w:pPr>
      <w:r w:rsidRPr="004F2BFD">
        <w:rPr>
          <w:rFonts w:hint="eastAsia"/>
        </w:rPr>
        <w:t>烃类可燃气体可选用催化燃烧型或红外气体检（探）测器。当使用场所的空气中含有能使催化燃烧型检测元件中毒的硫、磷、铅、卤素化合物等介质时，应选用抗毒性催化燃烧型检（探）测器；</w:t>
      </w:r>
    </w:p>
    <w:p w:rsidR="00175E9B" w:rsidRPr="004F2BFD" w:rsidRDefault="00175E9B">
      <w:pPr>
        <w:pStyle w:val="ac"/>
      </w:pPr>
      <w:r w:rsidRPr="004F2BFD">
        <w:rPr>
          <w:rFonts w:hint="eastAsia"/>
        </w:rPr>
        <w:t>在缺氧或高腐蚀性等场所，宜选用红外气体检（探）测器；</w:t>
      </w:r>
    </w:p>
    <w:p w:rsidR="00175E9B" w:rsidRPr="004F2BFD" w:rsidRDefault="00175E9B">
      <w:pPr>
        <w:pStyle w:val="ac"/>
      </w:pPr>
      <w:r w:rsidRPr="004F2BFD">
        <w:rPr>
          <w:rFonts w:hint="eastAsia"/>
        </w:rPr>
        <w:t>氢气检测可选用催化燃烧型、电化学型、热传导型或半导体型检（探）测器；</w:t>
      </w:r>
    </w:p>
    <w:p w:rsidR="00175E9B" w:rsidRPr="004F2BFD" w:rsidRDefault="00175E9B">
      <w:pPr>
        <w:pStyle w:val="ac"/>
      </w:pPr>
      <w:r w:rsidRPr="004F2BFD">
        <w:rPr>
          <w:rFonts w:hint="eastAsia"/>
        </w:rPr>
        <w:t>检测组分单一的可燃气体，宜选用热传导型检测（探）器；</w:t>
      </w:r>
    </w:p>
    <w:p w:rsidR="00175E9B" w:rsidRPr="004F2BFD" w:rsidRDefault="00175E9B">
      <w:pPr>
        <w:pStyle w:val="ac"/>
      </w:pPr>
      <w:r w:rsidRPr="004F2BFD">
        <w:rPr>
          <w:rFonts w:hint="eastAsia"/>
        </w:rPr>
        <w:t>硫化氢、氯气、氨气、丙烯腈气体、一氧化碳气体可选用电化学型或半导体型检（探）测器；</w:t>
      </w:r>
    </w:p>
    <w:p w:rsidR="00175E9B" w:rsidRPr="004F2BFD" w:rsidRDefault="00175E9B">
      <w:pPr>
        <w:pStyle w:val="ac"/>
      </w:pPr>
      <w:r w:rsidRPr="004F2BFD">
        <w:rPr>
          <w:rFonts w:hint="eastAsia"/>
        </w:rPr>
        <w:t>氯乙烯气体可选用半导体型或光致电离检（探）测器；</w:t>
      </w:r>
    </w:p>
    <w:p w:rsidR="00175E9B" w:rsidRPr="004F2BFD" w:rsidRDefault="00175E9B">
      <w:pPr>
        <w:pStyle w:val="ac"/>
      </w:pPr>
      <w:r w:rsidRPr="004F2BFD">
        <w:rPr>
          <w:rFonts w:hint="eastAsia"/>
        </w:rPr>
        <w:t>氰化氢气体宜选用电化学型检（探）测器；</w:t>
      </w:r>
    </w:p>
    <w:p w:rsidR="00175E9B" w:rsidRPr="004F2BFD" w:rsidRDefault="00175E9B">
      <w:pPr>
        <w:pStyle w:val="ac"/>
      </w:pPr>
      <w:r w:rsidRPr="004F2BFD">
        <w:rPr>
          <w:rFonts w:hint="eastAsia"/>
        </w:rPr>
        <w:t>苯气体可选用半导体型或光致电离检（探）测器；</w:t>
      </w:r>
    </w:p>
    <w:p w:rsidR="00175E9B" w:rsidRPr="004F2BFD" w:rsidRDefault="00175E9B">
      <w:pPr>
        <w:pStyle w:val="ac"/>
      </w:pPr>
      <w:r w:rsidRPr="004F2BFD">
        <w:rPr>
          <w:rFonts w:hint="eastAsia"/>
        </w:rPr>
        <w:t>碳酰氯（光气）可选用电化学型或红外气体检（探）测器；</w:t>
      </w:r>
    </w:p>
    <w:p w:rsidR="00175E9B" w:rsidRPr="004F2BFD" w:rsidRDefault="00175E9B">
      <w:pPr>
        <w:pStyle w:val="ac"/>
      </w:pPr>
      <w:r w:rsidRPr="004F2BFD">
        <w:rPr>
          <w:rFonts w:hint="eastAsia"/>
        </w:rPr>
        <w:t>常用可燃气体、蒸气特性表参见附录</w:t>
      </w:r>
      <w:r w:rsidRPr="004F2BFD">
        <w:t>B</w:t>
      </w:r>
      <w:r w:rsidRPr="004F2BFD">
        <w:rPr>
          <w:rFonts w:hint="eastAsia"/>
        </w:rPr>
        <w:t>。</w:t>
      </w:r>
    </w:p>
    <w:p w:rsidR="00175E9B" w:rsidRPr="004F2BFD" w:rsidRDefault="00175E9B">
      <w:pPr>
        <w:pStyle w:val="a5"/>
        <w:spacing w:before="156" w:after="156"/>
      </w:pPr>
      <w:r w:rsidRPr="004F2BFD">
        <w:rPr>
          <w:rFonts w:hint="eastAsia"/>
        </w:rPr>
        <w:t>检（探）测器防爆类型的选用</w:t>
      </w:r>
    </w:p>
    <w:p w:rsidR="00175E9B" w:rsidRPr="004F2BFD" w:rsidRDefault="00175E9B">
      <w:pPr>
        <w:pStyle w:val="a6"/>
        <w:tabs>
          <w:tab w:val="clear" w:pos="2040"/>
        </w:tabs>
        <w:spacing w:before="156" w:after="156"/>
        <w:ind w:left="0" w:firstLine="0"/>
      </w:pPr>
      <w:r w:rsidRPr="004F2BFD">
        <w:rPr>
          <w:rFonts w:hint="eastAsia"/>
        </w:rPr>
        <w:t>可燃气体检（探）测器应采用经国家指定机构及授权检验单位的计量器具制造认证、防爆性能认证和消防认证的产品。</w:t>
      </w:r>
    </w:p>
    <w:p w:rsidR="00175E9B" w:rsidRPr="004F2BFD" w:rsidRDefault="00175E9B">
      <w:pPr>
        <w:pStyle w:val="a6"/>
        <w:tabs>
          <w:tab w:val="clear" w:pos="2040"/>
        </w:tabs>
        <w:spacing w:before="156" w:after="156"/>
        <w:ind w:left="0" w:firstLine="0"/>
      </w:pPr>
      <w:r w:rsidRPr="004F2BFD">
        <w:rPr>
          <w:rFonts w:hint="eastAsia"/>
        </w:rPr>
        <w:t>国家法规有要求的有毒气体检（探）测器应采用经国家指定机构或其授权检验单位的计量器具制造认证的产品。其中，防爆型有毒气体检（探）测器还应采用经国家指定机构或其授权检验单位的防爆性能认证的产品。</w:t>
      </w:r>
    </w:p>
    <w:p w:rsidR="00175E9B" w:rsidRPr="004F2BFD" w:rsidRDefault="00175E9B">
      <w:pPr>
        <w:pStyle w:val="a6"/>
        <w:tabs>
          <w:tab w:val="clear" w:pos="2040"/>
        </w:tabs>
        <w:spacing w:before="156" w:after="156"/>
        <w:ind w:left="0" w:firstLine="0"/>
      </w:pPr>
      <w:r w:rsidRPr="004F2BFD">
        <w:rPr>
          <w:rFonts w:hint="eastAsia"/>
        </w:rPr>
        <w:t>检（探）测器防爆类型和级别，应按</w:t>
      </w:r>
      <w:r w:rsidRPr="004F2BFD">
        <w:t>GB 50058</w:t>
      </w:r>
      <w:r w:rsidRPr="004F2BFD">
        <w:rPr>
          <w:rFonts w:hint="eastAsia"/>
        </w:rPr>
        <w:t>的有关规定选用，并应符合使用场所爆炸危险区域以及被检测气体性质要求。</w:t>
      </w:r>
    </w:p>
    <w:p w:rsidR="00175E9B" w:rsidRPr="004F2BFD" w:rsidRDefault="00175E9B">
      <w:pPr>
        <w:pStyle w:val="a5"/>
        <w:spacing w:before="156" w:after="156"/>
      </w:pPr>
      <w:r w:rsidRPr="004F2BFD">
        <w:rPr>
          <w:rFonts w:hint="eastAsia"/>
        </w:rPr>
        <w:t>检（探）测器采样方式的选用</w:t>
      </w:r>
    </w:p>
    <w:p w:rsidR="00175E9B" w:rsidRPr="004F2BFD" w:rsidRDefault="00175E9B">
      <w:pPr>
        <w:pStyle w:val="a6"/>
        <w:tabs>
          <w:tab w:val="clear" w:pos="2040"/>
        </w:tabs>
        <w:spacing w:before="156" w:after="156"/>
        <w:ind w:left="0" w:firstLine="0"/>
      </w:pPr>
      <w:r w:rsidRPr="004F2BFD">
        <w:rPr>
          <w:rFonts w:hint="eastAsia"/>
        </w:rPr>
        <w:t>常用检（探）测器的采样方式，应根据使用场所确定。可燃气体和有毒气体的检测宜采用扩散式检（探）测器；受安装条件和环境条件的限制，无法使用扩散式检（探）测器的场所，宜采用吸入式检（探）测器。</w:t>
      </w:r>
    </w:p>
    <w:p w:rsidR="00175E9B" w:rsidRPr="004F2BFD" w:rsidRDefault="00175E9B">
      <w:pPr>
        <w:pStyle w:val="a6"/>
        <w:tabs>
          <w:tab w:val="clear" w:pos="2040"/>
        </w:tabs>
        <w:spacing w:before="156" w:after="156"/>
        <w:ind w:left="0" w:firstLine="0"/>
      </w:pPr>
      <w:r w:rsidRPr="004F2BFD">
        <w:rPr>
          <w:rFonts w:hint="eastAsia"/>
        </w:rPr>
        <w:t>常用气体检（探）测器的技术性能可按附录</w:t>
      </w:r>
      <w:r w:rsidRPr="004F2BFD">
        <w:t>C</w:t>
      </w:r>
      <w:r w:rsidRPr="004F2BFD">
        <w:rPr>
          <w:rFonts w:hint="eastAsia"/>
        </w:rPr>
        <w:t>选择。</w:t>
      </w:r>
    </w:p>
    <w:p w:rsidR="00175E9B" w:rsidRPr="004F2BFD" w:rsidRDefault="00175E9B">
      <w:pPr>
        <w:pStyle w:val="a5"/>
        <w:spacing w:before="156" w:after="156"/>
      </w:pPr>
      <w:r w:rsidRPr="004F2BFD">
        <w:rPr>
          <w:rFonts w:hint="eastAsia"/>
        </w:rPr>
        <w:t>指示报警设备的选用</w:t>
      </w:r>
    </w:p>
    <w:p w:rsidR="00175E9B" w:rsidRPr="004F2BFD" w:rsidRDefault="00175E9B">
      <w:pPr>
        <w:pStyle w:val="a6"/>
        <w:tabs>
          <w:tab w:val="clear" w:pos="2040"/>
        </w:tabs>
        <w:spacing w:before="156" w:after="156"/>
        <w:ind w:left="0" w:firstLine="0"/>
      </w:pPr>
      <w:r w:rsidRPr="004F2BFD">
        <w:rPr>
          <w:rFonts w:hint="eastAsia"/>
        </w:rPr>
        <w:t>指示报警设备应具备</w:t>
      </w:r>
      <w:r w:rsidRPr="004F2BFD">
        <w:t>GB 50493-2009</w:t>
      </w:r>
      <w:r w:rsidRPr="004F2BFD">
        <w:rPr>
          <w:rFonts w:hint="eastAsia"/>
        </w:rPr>
        <w:t>标准中</w:t>
      </w:r>
      <w:r w:rsidRPr="004F2BFD">
        <w:t>5.3.1</w:t>
      </w:r>
      <w:r w:rsidRPr="004F2BFD">
        <w:rPr>
          <w:rFonts w:hint="eastAsia"/>
        </w:rPr>
        <w:t>要求的基本功能。</w:t>
      </w:r>
    </w:p>
    <w:p w:rsidR="00175E9B" w:rsidRPr="004F2BFD" w:rsidRDefault="00175E9B">
      <w:pPr>
        <w:pStyle w:val="a6"/>
        <w:tabs>
          <w:tab w:val="clear" w:pos="2040"/>
        </w:tabs>
        <w:spacing w:before="156" w:after="156"/>
        <w:ind w:left="0" w:firstLine="0"/>
      </w:pPr>
      <w:r w:rsidRPr="004F2BFD">
        <w:rPr>
          <w:rFonts w:hint="eastAsia"/>
        </w:rPr>
        <w:t>根据工厂（装置）的规模和特点，指示报警设备可按</w:t>
      </w:r>
      <w:r w:rsidRPr="004F2BFD">
        <w:t>GB 50493-2009</w:t>
      </w:r>
      <w:r w:rsidRPr="004F2BFD">
        <w:rPr>
          <w:rFonts w:hint="eastAsia"/>
        </w:rPr>
        <w:t>标准中</w:t>
      </w:r>
      <w:r w:rsidRPr="004F2BFD">
        <w:t>5.3.2</w:t>
      </w:r>
      <w:r w:rsidRPr="004F2BFD">
        <w:rPr>
          <w:rFonts w:hint="eastAsia"/>
        </w:rPr>
        <w:t>的规定方式设置。</w:t>
      </w:r>
    </w:p>
    <w:p w:rsidR="00175E9B" w:rsidRPr="004F2BFD" w:rsidRDefault="00175E9B">
      <w:pPr>
        <w:pStyle w:val="a6"/>
        <w:tabs>
          <w:tab w:val="clear" w:pos="2040"/>
        </w:tabs>
        <w:spacing w:before="156" w:after="156"/>
        <w:ind w:left="0" w:firstLine="0"/>
      </w:pPr>
      <w:r w:rsidRPr="004F2BFD">
        <w:rPr>
          <w:rFonts w:hint="eastAsia"/>
        </w:rPr>
        <w:t>报警设定值应符合</w:t>
      </w:r>
      <w:r w:rsidRPr="004F2BFD">
        <w:t>GB 50493-2009</w:t>
      </w:r>
      <w:r w:rsidRPr="004F2BFD">
        <w:rPr>
          <w:rFonts w:hint="eastAsia"/>
        </w:rPr>
        <w:t>标准中</w:t>
      </w:r>
      <w:r w:rsidRPr="004F2BFD">
        <w:t>5.3.3</w:t>
      </w:r>
      <w:r w:rsidRPr="004F2BFD">
        <w:rPr>
          <w:rFonts w:hint="eastAsia"/>
        </w:rPr>
        <w:t>的规定。</w:t>
      </w:r>
    </w:p>
    <w:p w:rsidR="00175E9B" w:rsidRPr="004F2BFD" w:rsidRDefault="00175E9B">
      <w:pPr>
        <w:pStyle w:val="a5"/>
        <w:spacing w:before="156" w:after="156"/>
      </w:pPr>
      <w:r w:rsidRPr="004F2BFD">
        <w:rPr>
          <w:rFonts w:hint="eastAsia"/>
        </w:rPr>
        <w:t>检（探）测器的安装</w:t>
      </w:r>
    </w:p>
    <w:p w:rsidR="00175E9B" w:rsidRPr="004F2BFD" w:rsidRDefault="00175E9B">
      <w:pPr>
        <w:pStyle w:val="a6"/>
        <w:tabs>
          <w:tab w:val="clear" w:pos="2040"/>
        </w:tabs>
        <w:spacing w:before="156" w:after="156"/>
        <w:ind w:left="0" w:firstLine="0"/>
      </w:pPr>
      <w:r w:rsidRPr="004F2BFD">
        <w:rPr>
          <w:rFonts w:hint="eastAsia"/>
        </w:rPr>
        <w:t>检查比重大于空气的可燃气体的检（探）测器，其安装高度距地坪（或楼地板）</w:t>
      </w:r>
      <w:r w:rsidRPr="004F2BFD">
        <w:t>0.3m</w:t>
      </w:r>
      <w:r w:rsidRPr="004F2BFD">
        <w:rPr>
          <w:rFonts w:hint="eastAsia"/>
        </w:rPr>
        <w:t>～</w:t>
      </w:r>
      <w:r w:rsidRPr="004F2BFD">
        <w:t>0.6m</w:t>
      </w:r>
      <w:r w:rsidRPr="004F2BFD">
        <w:rPr>
          <w:rFonts w:hint="eastAsia"/>
        </w:rPr>
        <w:t>。检测比重大于空气的有毒气体的检（探）测器，应靠近释放源，其安装高度应距地坪（或楼地板）</w:t>
      </w:r>
      <w:r w:rsidRPr="004F2BFD">
        <w:t>0.3m</w:t>
      </w:r>
      <w:r w:rsidRPr="004F2BFD">
        <w:rPr>
          <w:rFonts w:hint="eastAsia"/>
        </w:rPr>
        <w:t>～</w:t>
      </w:r>
      <w:r w:rsidRPr="004F2BFD">
        <w:t>0.6m</w:t>
      </w:r>
      <w:r w:rsidRPr="004F2BFD">
        <w:rPr>
          <w:rFonts w:hint="eastAsia"/>
        </w:rPr>
        <w:t>。</w:t>
      </w:r>
    </w:p>
    <w:p w:rsidR="00175E9B" w:rsidRPr="004F2BFD" w:rsidRDefault="00175E9B">
      <w:pPr>
        <w:pStyle w:val="a6"/>
        <w:tabs>
          <w:tab w:val="clear" w:pos="2040"/>
        </w:tabs>
        <w:spacing w:before="156" w:after="156"/>
        <w:ind w:left="0" w:firstLine="0"/>
      </w:pPr>
      <w:r w:rsidRPr="004F2BFD">
        <w:rPr>
          <w:rFonts w:hint="eastAsia"/>
        </w:rPr>
        <w:t>检查比重小于空气的可燃气体或有毒气体的检（探）测器，其安装高度应高出释放源</w:t>
      </w:r>
      <w:r w:rsidRPr="004F2BFD">
        <w:t>0.5m</w:t>
      </w:r>
      <w:r w:rsidRPr="004F2BFD">
        <w:rPr>
          <w:rFonts w:hint="eastAsia"/>
        </w:rPr>
        <w:t>～</w:t>
      </w:r>
      <w:r w:rsidRPr="004F2BFD">
        <w:t>2m</w:t>
      </w:r>
      <w:r w:rsidRPr="004F2BFD">
        <w:rPr>
          <w:rFonts w:hint="eastAsia"/>
        </w:rPr>
        <w:t>。</w:t>
      </w:r>
    </w:p>
    <w:p w:rsidR="00175E9B" w:rsidRPr="004F2BFD" w:rsidRDefault="00175E9B">
      <w:pPr>
        <w:pStyle w:val="aff7"/>
      </w:pPr>
      <w:r w:rsidRPr="004F2BFD">
        <w:rPr>
          <w:rFonts w:hint="eastAsia"/>
        </w:rPr>
        <w:t>气体密度大于</w:t>
      </w:r>
      <w:r w:rsidRPr="004F2BFD">
        <w:t>0.97kg/m3(</w:t>
      </w:r>
      <w:r w:rsidRPr="004F2BFD">
        <w:rPr>
          <w:rFonts w:hint="eastAsia"/>
        </w:rPr>
        <w:t>标准状态下</w:t>
      </w:r>
      <w:r w:rsidRPr="004F2BFD">
        <w:t>)</w:t>
      </w:r>
      <w:r w:rsidRPr="004F2BFD">
        <w:rPr>
          <w:rFonts w:hint="eastAsia"/>
        </w:rPr>
        <w:t>即认为比空气重</w:t>
      </w:r>
      <w:r w:rsidRPr="004F2BFD">
        <w:t>;</w:t>
      </w:r>
      <w:r w:rsidRPr="004F2BFD">
        <w:rPr>
          <w:rFonts w:hint="eastAsia"/>
        </w:rPr>
        <w:t>气体密度小于</w:t>
      </w:r>
      <w:r w:rsidRPr="004F2BFD">
        <w:t>0.97kg/m3(</w:t>
      </w:r>
      <w:r w:rsidRPr="004F2BFD">
        <w:rPr>
          <w:rFonts w:hint="eastAsia"/>
        </w:rPr>
        <w:t>标准状态下</w:t>
      </w:r>
      <w:r w:rsidRPr="004F2BFD">
        <w:t>)</w:t>
      </w:r>
      <w:r w:rsidRPr="004F2BFD">
        <w:rPr>
          <w:rFonts w:hint="eastAsia"/>
        </w:rPr>
        <w:t>即认为比空气轻。</w:t>
      </w:r>
    </w:p>
    <w:p w:rsidR="00175E9B" w:rsidRPr="004F2BFD" w:rsidRDefault="00175E9B">
      <w:pPr>
        <w:pStyle w:val="a6"/>
        <w:tabs>
          <w:tab w:val="clear" w:pos="2040"/>
        </w:tabs>
        <w:spacing w:before="156" w:after="156"/>
        <w:ind w:left="0" w:firstLine="0"/>
      </w:pPr>
      <w:r w:rsidRPr="004F2BFD">
        <w:rPr>
          <w:rFonts w:hint="eastAsia"/>
        </w:rPr>
        <w:t>检（探）测器应安装在无冲击、无振动、无强电磁干扰、易于检修的场所，安装探头的地点与周边管线或设备之间应留有不小于</w:t>
      </w:r>
      <w:r w:rsidRPr="004F2BFD">
        <w:t>0.5m</w:t>
      </w:r>
      <w:r w:rsidRPr="004F2BFD">
        <w:rPr>
          <w:rFonts w:hint="eastAsia"/>
        </w:rPr>
        <w:t>的净空和出入通道。</w:t>
      </w:r>
    </w:p>
    <w:p w:rsidR="00175E9B" w:rsidRPr="004F2BFD" w:rsidRDefault="00175E9B">
      <w:pPr>
        <w:pStyle w:val="a6"/>
        <w:tabs>
          <w:tab w:val="clear" w:pos="2040"/>
        </w:tabs>
        <w:spacing w:before="156" w:after="156"/>
        <w:ind w:left="0" w:firstLine="0"/>
      </w:pPr>
      <w:r w:rsidRPr="004F2BFD">
        <w:rPr>
          <w:rFonts w:hint="eastAsia"/>
        </w:rPr>
        <w:t>爆炸性环境内的检（探）测器的安装与接线技术要求应符合制造厂的规定，并应符合</w:t>
      </w:r>
      <w:r w:rsidRPr="004F2BFD">
        <w:t>GB 50058</w:t>
      </w:r>
      <w:r w:rsidRPr="004F2BFD">
        <w:rPr>
          <w:rFonts w:hint="eastAsia"/>
        </w:rPr>
        <w:t>的规定。</w:t>
      </w:r>
    </w:p>
    <w:p w:rsidR="00175E9B" w:rsidRPr="004F2BFD" w:rsidRDefault="00175E9B">
      <w:pPr>
        <w:pStyle w:val="a5"/>
        <w:spacing w:before="156" w:after="156"/>
      </w:pPr>
      <w:r w:rsidRPr="004F2BFD">
        <w:rPr>
          <w:rFonts w:hint="eastAsia"/>
        </w:rPr>
        <w:t>指示报警设备的安装</w:t>
      </w:r>
    </w:p>
    <w:p w:rsidR="00175E9B" w:rsidRPr="004F2BFD" w:rsidRDefault="00175E9B">
      <w:pPr>
        <w:pStyle w:val="a6"/>
        <w:tabs>
          <w:tab w:val="clear" w:pos="2040"/>
        </w:tabs>
        <w:spacing w:before="156" w:after="156"/>
        <w:ind w:left="0" w:firstLine="0"/>
      </w:pPr>
      <w:r w:rsidRPr="004F2BFD">
        <w:rPr>
          <w:rFonts w:hint="eastAsia"/>
        </w:rPr>
        <w:t>指示报警设备应安装在有人值守的控制室、现场操作室等内部。报警信号应发送至现场声光报警器和有人值守的控制室或现场操作室的指示报警设备，并且进行声光报警。</w:t>
      </w:r>
    </w:p>
    <w:p w:rsidR="00175E9B" w:rsidRPr="004F2BFD" w:rsidRDefault="00175E9B">
      <w:pPr>
        <w:pStyle w:val="a6"/>
        <w:tabs>
          <w:tab w:val="clear" w:pos="2040"/>
        </w:tabs>
        <w:spacing w:before="156" w:after="156"/>
        <w:ind w:left="0" w:firstLine="0"/>
      </w:pPr>
      <w:r w:rsidRPr="004F2BFD">
        <w:rPr>
          <w:rFonts w:hint="eastAsia"/>
        </w:rPr>
        <w:t>现场报警器应就近安装在检（探）测器所在区域。装置区域内现场报警器的布置应根据装置区的面积、设备及建筑物的布置、释放源的理化性质和现场空气流动特点等综合确定。现场报警器可选用音响器或报警灯。</w:t>
      </w:r>
    </w:p>
    <w:p w:rsidR="00175E9B" w:rsidRPr="004F2BFD" w:rsidRDefault="00175E9B">
      <w:pPr>
        <w:pStyle w:val="a5"/>
        <w:spacing w:before="156" w:after="156"/>
      </w:pPr>
      <w:r w:rsidRPr="004F2BFD">
        <w:rPr>
          <w:rFonts w:hint="eastAsia"/>
        </w:rPr>
        <w:t>检（探）测点的确定</w:t>
      </w:r>
    </w:p>
    <w:p w:rsidR="00175E9B" w:rsidRPr="004F2BFD" w:rsidRDefault="00175E9B">
      <w:pPr>
        <w:pStyle w:val="a6"/>
        <w:tabs>
          <w:tab w:val="clear" w:pos="2040"/>
        </w:tabs>
        <w:spacing w:before="156" w:after="156"/>
        <w:ind w:left="0" w:firstLine="0"/>
      </w:pPr>
      <w:r w:rsidRPr="004F2BFD">
        <w:rPr>
          <w:rFonts w:hint="eastAsia"/>
        </w:rPr>
        <w:t>可燃气体和有毒气体检（探）测器的检（探）测点，应根据气体的理化性质、释放源的特性、生产场地布置、地理条件、环境气候、操作巡检路线等条件，并选择气体易于积累和便于采样检测之处布置。</w:t>
      </w:r>
    </w:p>
    <w:p w:rsidR="00175E9B" w:rsidRPr="004F2BFD" w:rsidRDefault="00175E9B">
      <w:pPr>
        <w:pStyle w:val="a6"/>
        <w:tabs>
          <w:tab w:val="clear" w:pos="2040"/>
        </w:tabs>
        <w:spacing w:before="156" w:after="156"/>
        <w:ind w:left="0" w:firstLine="0"/>
      </w:pPr>
      <w:r w:rsidRPr="004F2BFD">
        <w:rPr>
          <w:rFonts w:hint="eastAsia"/>
        </w:rPr>
        <w:t>下列可能泄露可燃气体、有毒气体的主要释放源应布置检（探）测点：</w:t>
      </w:r>
    </w:p>
    <w:p w:rsidR="00175E9B" w:rsidRPr="004F2BFD" w:rsidRDefault="00175E9B">
      <w:pPr>
        <w:pStyle w:val="ac"/>
      </w:pPr>
      <w:r w:rsidRPr="004F2BFD">
        <w:rPr>
          <w:rFonts w:hint="eastAsia"/>
        </w:rPr>
        <w:t>气体压缩机和液体泵的密封处；</w:t>
      </w:r>
    </w:p>
    <w:p w:rsidR="00175E9B" w:rsidRPr="004F2BFD" w:rsidRDefault="00175E9B">
      <w:pPr>
        <w:pStyle w:val="ac"/>
      </w:pPr>
      <w:r w:rsidRPr="004F2BFD">
        <w:rPr>
          <w:rFonts w:hint="eastAsia"/>
        </w:rPr>
        <w:t>液体采样口和气体采样口；</w:t>
      </w:r>
    </w:p>
    <w:p w:rsidR="00175E9B" w:rsidRPr="004F2BFD" w:rsidRDefault="00175E9B">
      <w:pPr>
        <w:pStyle w:val="ac"/>
      </w:pPr>
      <w:r w:rsidRPr="004F2BFD">
        <w:rPr>
          <w:rFonts w:hint="eastAsia"/>
        </w:rPr>
        <w:t>液体排液（水）口和放空口；</w:t>
      </w:r>
    </w:p>
    <w:p w:rsidR="00175E9B" w:rsidRPr="004F2BFD" w:rsidRDefault="00175E9B">
      <w:pPr>
        <w:pStyle w:val="ac"/>
      </w:pPr>
      <w:r w:rsidRPr="004F2BFD">
        <w:rPr>
          <w:rFonts w:hint="eastAsia"/>
        </w:rPr>
        <w:t>设备和管道的法兰、接口螺纹和阀门组。</w:t>
      </w:r>
    </w:p>
    <w:p w:rsidR="00175E9B" w:rsidRPr="004F2BFD" w:rsidRDefault="00175E9B">
      <w:pPr>
        <w:pStyle w:val="a6"/>
        <w:tabs>
          <w:tab w:val="clear" w:pos="2040"/>
        </w:tabs>
        <w:spacing w:before="156" w:after="156"/>
        <w:ind w:left="0" w:firstLine="0"/>
      </w:pPr>
      <w:r w:rsidRPr="004F2BFD">
        <w:rPr>
          <w:rFonts w:hint="eastAsia"/>
        </w:rPr>
        <w:t>工艺装置区的检（探）测点确定应符合</w:t>
      </w:r>
      <w:r w:rsidRPr="004F2BFD">
        <w:t>GB 50493-2009</w:t>
      </w:r>
      <w:r w:rsidRPr="004F2BFD">
        <w:rPr>
          <w:rFonts w:hint="eastAsia"/>
        </w:rPr>
        <w:t>标准中</w:t>
      </w:r>
      <w:r w:rsidRPr="004F2BFD">
        <w:t>4.2</w:t>
      </w:r>
      <w:r w:rsidRPr="004F2BFD">
        <w:rPr>
          <w:rFonts w:hint="eastAsia"/>
        </w:rPr>
        <w:t>规定。</w:t>
      </w:r>
    </w:p>
    <w:p w:rsidR="00175E9B" w:rsidRPr="004F2BFD" w:rsidRDefault="00175E9B">
      <w:pPr>
        <w:pStyle w:val="a6"/>
        <w:tabs>
          <w:tab w:val="clear" w:pos="2040"/>
        </w:tabs>
        <w:spacing w:before="156" w:after="156"/>
        <w:ind w:left="0" w:firstLine="0"/>
      </w:pPr>
      <w:r w:rsidRPr="004F2BFD">
        <w:rPr>
          <w:rFonts w:hint="eastAsia"/>
        </w:rPr>
        <w:t>储运设施的检（探）测点确定应符合</w:t>
      </w:r>
      <w:r w:rsidRPr="004F2BFD">
        <w:t xml:space="preserve"> GB 50493-2009</w:t>
      </w:r>
      <w:r w:rsidRPr="004F2BFD">
        <w:rPr>
          <w:rFonts w:hint="eastAsia"/>
        </w:rPr>
        <w:t>标准中</w:t>
      </w:r>
      <w:r w:rsidRPr="004F2BFD">
        <w:t>4.3</w:t>
      </w:r>
      <w:r w:rsidRPr="004F2BFD">
        <w:rPr>
          <w:rFonts w:hint="eastAsia"/>
        </w:rPr>
        <w:t>规定。</w:t>
      </w:r>
    </w:p>
    <w:p w:rsidR="00175E9B" w:rsidRPr="004F2BFD" w:rsidRDefault="00175E9B">
      <w:pPr>
        <w:pStyle w:val="a6"/>
        <w:tabs>
          <w:tab w:val="clear" w:pos="2040"/>
        </w:tabs>
        <w:spacing w:before="156" w:after="156"/>
        <w:ind w:left="0" w:firstLine="0"/>
      </w:pPr>
      <w:r w:rsidRPr="004F2BFD">
        <w:rPr>
          <w:rFonts w:hint="eastAsia"/>
        </w:rPr>
        <w:t>其他有可燃气体、有毒气体的扩散与聚集场所应符合</w:t>
      </w:r>
      <w:r w:rsidRPr="004F2BFD">
        <w:t xml:space="preserve"> GB 50493-2009</w:t>
      </w:r>
      <w:r w:rsidRPr="004F2BFD">
        <w:rPr>
          <w:rFonts w:hint="eastAsia"/>
        </w:rPr>
        <w:t>标准中</w:t>
      </w:r>
      <w:r w:rsidRPr="004F2BFD">
        <w:t>4.4</w:t>
      </w:r>
      <w:r w:rsidRPr="004F2BFD">
        <w:rPr>
          <w:rFonts w:hint="eastAsia"/>
        </w:rPr>
        <w:t>规定。</w:t>
      </w:r>
    </w:p>
    <w:p w:rsidR="00175E9B" w:rsidRPr="004F2BFD" w:rsidRDefault="00175E9B">
      <w:pPr>
        <w:pStyle w:val="a5"/>
        <w:spacing w:before="156" w:after="156"/>
      </w:pPr>
      <w:r w:rsidRPr="004F2BFD">
        <w:rPr>
          <w:rFonts w:hint="eastAsia"/>
        </w:rPr>
        <w:t>气体检测报警系统的设置</w:t>
      </w:r>
    </w:p>
    <w:p w:rsidR="00175E9B" w:rsidRPr="004F2BFD" w:rsidRDefault="00175E9B">
      <w:pPr>
        <w:pStyle w:val="a6"/>
        <w:tabs>
          <w:tab w:val="clear" w:pos="2040"/>
        </w:tabs>
        <w:spacing w:before="156" w:after="156"/>
        <w:ind w:left="0" w:firstLine="0"/>
      </w:pPr>
      <w:r w:rsidRPr="004F2BFD">
        <w:rPr>
          <w:rFonts w:hint="eastAsia"/>
        </w:rPr>
        <w:t>可燃气体和有毒气体的检测报警系统应采用两级报警。同一检测区域内的有毒气体、可燃气体检（探）测器同时报警时，应遵循下列原则：</w:t>
      </w:r>
    </w:p>
    <w:p w:rsidR="00175E9B" w:rsidRPr="004F2BFD" w:rsidRDefault="00175E9B">
      <w:pPr>
        <w:pStyle w:val="ac"/>
      </w:pPr>
      <w:r w:rsidRPr="004F2BFD">
        <w:rPr>
          <w:rFonts w:hint="eastAsia"/>
        </w:rPr>
        <w:t>同一级别的报警中，有毒气体的报警优先；</w:t>
      </w:r>
    </w:p>
    <w:p w:rsidR="00175E9B" w:rsidRPr="004F2BFD" w:rsidRDefault="00175E9B">
      <w:pPr>
        <w:pStyle w:val="ac"/>
      </w:pPr>
      <w:r w:rsidRPr="004F2BFD">
        <w:rPr>
          <w:rFonts w:hint="eastAsia"/>
        </w:rPr>
        <w:t>二级报警优先于一级报警。</w:t>
      </w:r>
    </w:p>
    <w:p w:rsidR="00175E9B" w:rsidRPr="004F2BFD" w:rsidRDefault="00175E9B">
      <w:pPr>
        <w:pStyle w:val="a6"/>
        <w:tabs>
          <w:tab w:val="clear" w:pos="2040"/>
        </w:tabs>
        <w:spacing w:before="156" w:after="156"/>
        <w:ind w:left="0" w:firstLine="0"/>
      </w:pPr>
      <w:r w:rsidRPr="004F2BFD">
        <w:rPr>
          <w:rFonts w:hint="eastAsia"/>
        </w:rPr>
        <w:t>可燃气体、有毒气体检测报警系统宜独立设置。</w:t>
      </w:r>
    </w:p>
    <w:p w:rsidR="00175E9B" w:rsidRPr="004F2BFD" w:rsidRDefault="00175E9B">
      <w:pPr>
        <w:pStyle w:val="a6"/>
        <w:tabs>
          <w:tab w:val="clear" w:pos="2040"/>
        </w:tabs>
        <w:spacing w:before="156" w:after="156"/>
        <w:ind w:left="0" w:firstLine="0"/>
      </w:pPr>
      <w:r w:rsidRPr="004F2BFD">
        <w:rPr>
          <w:rFonts w:hint="eastAsia"/>
        </w:rPr>
        <w:t>工艺装置和储运设施现场固定安装的可燃气体及有毒气体检测报警系统，宜采用不间断电源（</w:t>
      </w:r>
      <w:r w:rsidRPr="004F2BFD">
        <w:t>UPS</w:t>
      </w:r>
      <w:r w:rsidRPr="004F2BFD">
        <w:rPr>
          <w:rFonts w:hint="eastAsia"/>
        </w:rPr>
        <w:t>）供电。加油站、加气站、分散或独立的有毒及易燃易爆品的经营设施，其可燃气体及有毒气体检测报警系统应采用安全可靠的电源供电。</w:t>
      </w:r>
    </w:p>
    <w:p w:rsidR="00175E9B" w:rsidRPr="004F2BFD" w:rsidRDefault="00175E9B">
      <w:pPr>
        <w:pStyle w:val="a6"/>
        <w:tabs>
          <w:tab w:val="clear" w:pos="2040"/>
        </w:tabs>
        <w:spacing w:before="156" w:after="156"/>
        <w:ind w:left="0" w:firstLine="0"/>
      </w:pPr>
      <w:r w:rsidRPr="004F2BFD">
        <w:rPr>
          <w:rFonts w:hint="eastAsia"/>
        </w:rPr>
        <w:t>气体检测报警系统应具备的技术性能如下：</w:t>
      </w:r>
      <w:r w:rsidRPr="004F2BFD">
        <w:t xml:space="preserve"> </w:t>
      </w:r>
    </w:p>
    <w:p w:rsidR="00175E9B" w:rsidRPr="004F2BFD" w:rsidRDefault="00175E9B">
      <w:pPr>
        <w:pStyle w:val="ac"/>
      </w:pPr>
      <w:r w:rsidRPr="004F2BFD">
        <w:rPr>
          <w:rFonts w:hint="eastAsia"/>
        </w:rPr>
        <w:t>检（探）测器的输出信号宜选用数字信号、触点信号、毫安信号或毫伏信号；</w:t>
      </w:r>
    </w:p>
    <w:p w:rsidR="00175E9B" w:rsidRPr="004F2BFD" w:rsidRDefault="00175E9B">
      <w:pPr>
        <w:pStyle w:val="ac"/>
      </w:pPr>
      <w:r w:rsidRPr="004F2BFD">
        <w:rPr>
          <w:rFonts w:hint="eastAsia"/>
        </w:rPr>
        <w:t>气体检测报警系统应具有历史时间记录功能；</w:t>
      </w:r>
    </w:p>
    <w:p w:rsidR="00175E9B" w:rsidRPr="004F2BFD" w:rsidRDefault="00175E9B">
      <w:pPr>
        <w:pStyle w:val="ac"/>
      </w:pPr>
      <w:r w:rsidRPr="004F2BFD">
        <w:rPr>
          <w:rFonts w:hint="eastAsia"/>
        </w:rPr>
        <w:t>气体检测报警系统的技术性能，应符合</w:t>
      </w:r>
      <w:r w:rsidRPr="004F2BFD">
        <w:t>GB 12358-2006</w:t>
      </w:r>
      <w:r w:rsidRPr="004F2BFD">
        <w:rPr>
          <w:rFonts w:hint="eastAsia"/>
        </w:rPr>
        <w:t>、</w:t>
      </w:r>
      <w:r w:rsidRPr="004F2BFD">
        <w:t>GB 15322.1-2003</w:t>
      </w:r>
      <w:r w:rsidRPr="004F2BFD">
        <w:rPr>
          <w:rFonts w:hint="eastAsia"/>
        </w:rPr>
        <w:t>、</w:t>
      </w:r>
      <w:r w:rsidRPr="004F2BFD">
        <w:t xml:space="preserve">GB 15322.2-2003 </w:t>
      </w:r>
      <w:r w:rsidRPr="004F2BFD">
        <w:rPr>
          <w:rFonts w:hint="eastAsia"/>
        </w:rPr>
        <w:t>和</w:t>
      </w:r>
      <w:r w:rsidRPr="004F2BFD">
        <w:t>GB 16808-2008</w:t>
      </w:r>
      <w:r w:rsidRPr="004F2BFD">
        <w:rPr>
          <w:rFonts w:hint="eastAsia"/>
        </w:rPr>
        <w:t>的有关规定；防爆性能应符合</w:t>
      </w:r>
      <w:r w:rsidRPr="004F2BFD">
        <w:t>GB 3836.1-2010</w:t>
      </w:r>
      <w:r w:rsidRPr="004F2BFD">
        <w:rPr>
          <w:rFonts w:hint="eastAsia"/>
        </w:rPr>
        <w:t>的要求。</w:t>
      </w:r>
    </w:p>
    <w:p w:rsidR="00175E9B" w:rsidRPr="004F2BFD" w:rsidRDefault="00175E9B">
      <w:pPr>
        <w:pStyle w:val="a5"/>
        <w:spacing w:before="156" w:after="156"/>
      </w:pPr>
      <w:r w:rsidRPr="004F2BFD">
        <w:rPr>
          <w:rFonts w:hint="eastAsia"/>
        </w:rPr>
        <w:t>气体检测报警系统的通用技术要求</w:t>
      </w:r>
    </w:p>
    <w:p w:rsidR="00175E9B" w:rsidRPr="004F2BFD" w:rsidRDefault="00175E9B">
      <w:pPr>
        <w:pStyle w:val="a6"/>
        <w:tabs>
          <w:tab w:val="clear" w:pos="2040"/>
        </w:tabs>
        <w:spacing w:before="156" w:after="156"/>
        <w:ind w:left="0" w:firstLine="0"/>
      </w:pPr>
      <w:r w:rsidRPr="004F2BFD">
        <w:rPr>
          <w:rFonts w:hint="eastAsia"/>
        </w:rPr>
        <w:t>气体检测报警系统各部件结构完整，外观良好，仪器名称、型号、制造厂名称、出厂时间、编号、防爆标志和制造计量器具许可证及编号等应齐全、清楚。</w:t>
      </w:r>
    </w:p>
    <w:p w:rsidR="00175E9B" w:rsidRPr="004F2BFD" w:rsidRDefault="00175E9B">
      <w:pPr>
        <w:pStyle w:val="a6"/>
        <w:tabs>
          <w:tab w:val="clear" w:pos="2040"/>
        </w:tabs>
        <w:spacing w:before="156" w:after="156"/>
        <w:ind w:left="0" w:firstLine="0"/>
      </w:pPr>
      <w:r w:rsidRPr="004F2BFD">
        <w:rPr>
          <w:rFonts w:hint="eastAsia"/>
        </w:rPr>
        <w:t>气体检测报警系统各部件连接可靠，各旋钮或按键应能正常操作和控制。</w:t>
      </w:r>
    </w:p>
    <w:p w:rsidR="00175E9B" w:rsidRPr="004F2BFD" w:rsidRDefault="00175E9B">
      <w:pPr>
        <w:pStyle w:val="a6"/>
        <w:tabs>
          <w:tab w:val="clear" w:pos="2040"/>
        </w:tabs>
        <w:spacing w:before="156" w:after="156"/>
        <w:ind w:left="0" w:firstLine="0"/>
      </w:pPr>
      <w:r w:rsidRPr="004F2BFD">
        <w:rPr>
          <w:rFonts w:hint="eastAsia"/>
        </w:rPr>
        <w:t>气体检测报警系统通电检查时，外露的可动部件应能正常工作，显示部分应清晰、正确。</w:t>
      </w:r>
    </w:p>
    <w:p w:rsidR="00175E9B" w:rsidRPr="004F2BFD" w:rsidRDefault="00175E9B">
      <w:pPr>
        <w:pStyle w:val="a6"/>
        <w:tabs>
          <w:tab w:val="clear" w:pos="2040"/>
        </w:tabs>
        <w:spacing w:before="156" w:after="156"/>
        <w:ind w:left="0" w:firstLine="0"/>
      </w:pPr>
      <w:r w:rsidRPr="004F2BFD">
        <w:rPr>
          <w:rFonts w:hint="eastAsia"/>
        </w:rPr>
        <w:t>附件齐全，并附有制造厂的使用说明书。</w:t>
      </w:r>
    </w:p>
    <w:p w:rsidR="00175E9B" w:rsidRPr="004F2BFD" w:rsidRDefault="00175E9B">
      <w:pPr>
        <w:pStyle w:val="a5"/>
        <w:spacing w:before="156" w:after="156"/>
      </w:pPr>
      <w:r w:rsidRPr="004F2BFD">
        <w:rPr>
          <w:rFonts w:hint="eastAsia"/>
        </w:rPr>
        <w:t>报废</w:t>
      </w:r>
    </w:p>
    <w:p w:rsidR="00175E9B" w:rsidRPr="004F2BFD" w:rsidRDefault="00175E9B">
      <w:pPr>
        <w:pStyle w:val="a6"/>
        <w:tabs>
          <w:tab w:val="clear" w:pos="2040"/>
        </w:tabs>
        <w:spacing w:before="156" w:after="156"/>
        <w:ind w:left="0" w:firstLine="0"/>
      </w:pPr>
      <w:r w:rsidRPr="004F2BFD">
        <w:rPr>
          <w:rFonts w:hint="eastAsia"/>
        </w:rPr>
        <w:t>催化燃烧型检测器寿命一般应不低于</w:t>
      </w:r>
      <w:r w:rsidRPr="004F2BFD">
        <w:t>2</w:t>
      </w:r>
      <w:r w:rsidRPr="004F2BFD">
        <w:rPr>
          <w:rFonts w:hint="eastAsia"/>
        </w:rPr>
        <w:t>年</w:t>
      </w:r>
      <w:r w:rsidRPr="004F2BFD">
        <w:t>-3</w:t>
      </w:r>
      <w:r w:rsidRPr="004F2BFD">
        <w:rPr>
          <w:rFonts w:hint="eastAsia"/>
        </w:rPr>
        <w:t>年，电化学型检测器寿命一般应不低于</w:t>
      </w:r>
      <w:r w:rsidRPr="004F2BFD">
        <w:t>1.5-2</w:t>
      </w:r>
      <w:r w:rsidRPr="004F2BFD">
        <w:rPr>
          <w:rFonts w:hint="eastAsia"/>
        </w:rPr>
        <w:t>年，红外吸收型检测器寿命一般应不低于</w:t>
      </w:r>
      <w:r w:rsidRPr="004F2BFD">
        <w:t>5</w:t>
      </w:r>
      <w:r w:rsidRPr="004F2BFD">
        <w:rPr>
          <w:rFonts w:hint="eastAsia"/>
        </w:rPr>
        <w:t>年。</w:t>
      </w:r>
    </w:p>
    <w:p w:rsidR="00175E9B" w:rsidRPr="004F2BFD" w:rsidRDefault="00175E9B">
      <w:pPr>
        <w:pStyle w:val="a6"/>
        <w:tabs>
          <w:tab w:val="clear" w:pos="2040"/>
        </w:tabs>
        <w:spacing w:before="156" w:after="156"/>
        <w:ind w:left="0" w:firstLine="0"/>
      </w:pPr>
      <w:r w:rsidRPr="004F2BFD">
        <w:rPr>
          <w:rFonts w:hint="eastAsia"/>
        </w:rPr>
        <w:t>产品达到使用寿命时一般应报废。若继续使用，应对所有达到使用寿命的产品每年逐一按标准要求进行检测，并进行系统性能测试，检测结果应合格。</w:t>
      </w:r>
    </w:p>
    <w:p w:rsidR="00175E9B" w:rsidRPr="004F2BFD" w:rsidRDefault="00175E9B">
      <w:pPr>
        <w:pStyle w:val="a6"/>
        <w:tabs>
          <w:tab w:val="clear" w:pos="2040"/>
        </w:tabs>
        <w:spacing w:before="156" w:after="156"/>
        <w:ind w:left="0" w:firstLine="0"/>
      </w:pPr>
      <w:r w:rsidRPr="004F2BFD">
        <w:rPr>
          <w:rFonts w:hint="eastAsia"/>
        </w:rPr>
        <w:t>产品未达到使用寿命，但经检测不合格的检测器应及时报废更新。</w:t>
      </w:r>
    </w:p>
    <w:p w:rsidR="00175E9B" w:rsidRPr="004F2BFD" w:rsidRDefault="00175E9B">
      <w:pPr>
        <w:pStyle w:val="a4"/>
        <w:spacing w:before="312" w:after="312"/>
      </w:pPr>
      <w:bookmarkStart w:id="29" w:name="_Toc520296939"/>
      <w:r w:rsidRPr="004F2BFD">
        <w:rPr>
          <w:rFonts w:hint="eastAsia"/>
        </w:rPr>
        <w:t>检测要求和方法</w:t>
      </w:r>
      <w:bookmarkEnd w:id="29"/>
    </w:p>
    <w:p w:rsidR="00175E9B" w:rsidRPr="004F2BFD" w:rsidRDefault="00175E9B">
      <w:pPr>
        <w:pStyle w:val="a5"/>
        <w:spacing w:before="156" w:after="156"/>
      </w:pPr>
      <w:r w:rsidRPr="004F2BFD">
        <w:rPr>
          <w:rFonts w:hint="eastAsia"/>
        </w:rPr>
        <w:t>气体检测报警系统的功能测试项目</w:t>
      </w:r>
    </w:p>
    <w:p w:rsidR="00175E9B" w:rsidRPr="004F2BFD" w:rsidRDefault="00175E9B" w:rsidP="008D5B96">
      <w:pPr>
        <w:pStyle w:val="aff1"/>
        <w:ind w:firstLine="31680"/>
      </w:pPr>
      <w:r w:rsidRPr="004F2BFD">
        <w:rPr>
          <w:rFonts w:hint="eastAsia"/>
        </w:rPr>
        <w:t>气体检测报警系统在进行功能测试的过程中，现场测试条件、检测用标准物质和设备、功能测试方法及检测数据整理，应符合</w:t>
      </w:r>
      <w:r w:rsidRPr="004F2BFD">
        <w:t>GB 12358-2006</w:t>
      </w:r>
      <w:r w:rsidRPr="004F2BFD">
        <w:rPr>
          <w:rFonts w:hint="eastAsia"/>
        </w:rPr>
        <w:t>中规定。气体检测报警系统功能测试的项目如下表</w:t>
      </w:r>
      <w:r w:rsidRPr="004F2BFD">
        <w:t>1</w:t>
      </w:r>
      <w:r w:rsidRPr="004F2BFD">
        <w:rPr>
          <w:rFonts w:hint="eastAsia"/>
        </w:rPr>
        <w:t>所示。</w:t>
      </w:r>
    </w:p>
    <w:p w:rsidR="00175E9B" w:rsidRPr="004F2BFD" w:rsidRDefault="00175E9B">
      <w:pPr>
        <w:pStyle w:val="af6"/>
        <w:spacing w:before="156" w:after="156"/>
      </w:pPr>
      <w:r w:rsidRPr="004F2BFD">
        <w:rPr>
          <w:rFonts w:hint="eastAsia"/>
        </w:rPr>
        <w:t>气体检测报警系统功能测试项目一览表</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7"/>
        <w:gridCol w:w="2544"/>
        <w:gridCol w:w="3468"/>
      </w:tblGrid>
      <w:tr w:rsidR="00175E9B" w:rsidRPr="004F2BFD">
        <w:trPr>
          <w:trHeight w:val="311"/>
          <w:jc w:val="center"/>
        </w:trPr>
        <w:tc>
          <w:tcPr>
            <w:tcW w:w="3237"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检测项目</w:t>
            </w:r>
          </w:p>
        </w:tc>
        <w:tc>
          <w:tcPr>
            <w:tcW w:w="2544"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首次检测</w:t>
            </w:r>
          </w:p>
        </w:tc>
        <w:tc>
          <w:tcPr>
            <w:tcW w:w="3468"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定期检测</w:t>
            </w:r>
          </w:p>
        </w:tc>
      </w:tr>
      <w:tr w:rsidR="00175E9B" w:rsidRPr="004F2BFD">
        <w:trPr>
          <w:trHeight w:val="296"/>
          <w:jc w:val="center"/>
        </w:trPr>
        <w:tc>
          <w:tcPr>
            <w:tcW w:w="3237"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示值误差</w:t>
            </w:r>
          </w:p>
        </w:tc>
        <w:tc>
          <w:tcPr>
            <w:tcW w:w="2544"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c>
          <w:tcPr>
            <w:tcW w:w="3468"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r>
      <w:tr w:rsidR="00175E9B" w:rsidRPr="004F2BFD">
        <w:trPr>
          <w:trHeight w:val="296"/>
          <w:jc w:val="center"/>
        </w:trPr>
        <w:tc>
          <w:tcPr>
            <w:tcW w:w="3237"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重复性</w:t>
            </w:r>
          </w:p>
        </w:tc>
        <w:tc>
          <w:tcPr>
            <w:tcW w:w="2544"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c>
          <w:tcPr>
            <w:tcW w:w="3468"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r>
      <w:tr w:rsidR="00175E9B" w:rsidRPr="004F2BFD">
        <w:trPr>
          <w:trHeight w:val="311"/>
          <w:jc w:val="center"/>
        </w:trPr>
        <w:tc>
          <w:tcPr>
            <w:tcW w:w="3237"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响应时间</w:t>
            </w:r>
          </w:p>
        </w:tc>
        <w:tc>
          <w:tcPr>
            <w:tcW w:w="2544"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c>
          <w:tcPr>
            <w:tcW w:w="3468"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r>
      <w:tr w:rsidR="00175E9B" w:rsidRPr="004F2BFD">
        <w:trPr>
          <w:trHeight w:val="266"/>
          <w:jc w:val="center"/>
        </w:trPr>
        <w:tc>
          <w:tcPr>
            <w:tcW w:w="3237" w:type="dxa"/>
            <w:vAlign w:val="center"/>
          </w:tcPr>
          <w:p w:rsidR="00175E9B" w:rsidRPr="004F2BFD" w:rsidRDefault="00175E9B" w:rsidP="00175E9B">
            <w:pPr>
              <w:pStyle w:val="aff1"/>
              <w:ind w:firstLine="31680"/>
              <w:jc w:val="center"/>
              <w:rPr>
                <w:rFonts w:hAnsi="宋体"/>
                <w:sz w:val="18"/>
                <w:szCs w:val="18"/>
              </w:rPr>
            </w:pPr>
            <w:r w:rsidRPr="004F2BFD">
              <w:rPr>
                <w:rFonts w:hAnsi="宋体" w:hint="eastAsia"/>
                <w:sz w:val="18"/>
                <w:szCs w:val="18"/>
              </w:rPr>
              <w:t>报警误差</w:t>
            </w:r>
          </w:p>
        </w:tc>
        <w:tc>
          <w:tcPr>
            <w:tcW w:w="2544"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c>
          <w:tcPr>
            <w:tcW w:w="3468" w:type="dxa"/>
            <w:vAlign w:val="center"/>
          </w:tcPr>
          <w:p w:rsidR="00175E9B" w:rsidRPr="004F2BFD" w:rsidRDefault="00175E9B" w:rsidP="00175E9B">
            <w:pPr>
              <w:pStyle w:val="aff1"/>
              <w:ind w:firstLine="31680"/>
              <w:jc w:val="center"/>
              <w:rPr>
                <w:rFonts w:hAnsi="宋体"/>
                <w:sz w:val="18"/>
                <w:szCs w:val="18"/>
              </w:rPr>
            </w:pPr>
            <w:r w:rsidRPr="004F2BFD">
              <w:rPr>
                <w:rFonts w:hAnsi="宋体"/>
                <w:sz w:val="18"/>
                <w:szCs w:val="18"/>
              </w:rPr>
              <w:t>+</w:t>
            </w:r>
          </w:p>
        </w:tc>
      </w:tr>
      <w:tr w:rsidR="00175E9B" w:rsidRPr="004F2BFD">
        <w:trPr>
          <w:trHeight w:val="311"/>
          <w:jc w:val="center"/>
        </w:trPr>
        <w:tc>
          <w:tcPr>
            <w:tcW w:w="9249" w:type="dxa"/>
            <w:gridSpan w:val="3"/>
          </w:tcPr>
          <w:p w:rsidR="00175E9B" w:rsidRPr="004F2BFD" w:rsidRDefault="00175E9B">
            <w:pPr>
              <w:pStyle w:val="aff7"/>
            </w:pPr>
            <w:r w:rsidRPr="004F2BFD">
              <w:t>“</w:t>
            </w:r>
            <w:r w:rsidRPr="004F2BFD">
              <w:t>+</w:t>
            </w:r>
            <w:r w:rsidRPr="004F2BFD">
              <w:t>”</w:t>
            </w:r>
            <w:r w:rsidRPr="004F2BFD">
              <w:rPr>
                <w:rFonts w:hint="eastAsia"/>
              </w:rPr>
              <w:t>为需要检测项目；</w:t>
            </w:r>
            <w:r w:rsidRPr="004F2BFD">
              <w:t>“</w:t>
            </w:r>
            <w:r w:rsidRPr="004F2BFD">
              <w:t>-</w:t>
            </w:r>
            <w:r w:rsidRPr="004F2BFD">
              <w:t>”</w:t>
            </w:r>
            <w:r w:rsidRPr="004F2BFD">
              <w:rPr>
                <w:rFonts w:hint="eastAsia"/>
              </w:rPr>
              <w:t>为不需要检测项目</w:t>
            </w:r>
          </w:p>
        </w:tc>
      </w:tr>
    </w:tbl>
    <w:p w:rsidR="00175E9B" w:rsidRPr="004F2BFD" w:rsidRDefault="00175E9B">
      <w:pPr>
        <w:pStyle w:val="a5"/>
        <w:spacing w:before="156" w:after="156"/>
      </w:pPr>
      <w:r w:rsidRPr="004F2BFD">
        <w:rPr>
          <w:rFonts w:hint="eastAsia"/>
        </w:rPr>
        <w:t>气体检测报警系统的检测要求和方法（以可燃气体检测报警系统为例）</w:t>
      </w:r>
    </w:p>
    <w:p w:rsidR="00175E9B" w:rsidRPr="004F2BFD" w:rsidRDefault="00175E9B">
      <w:pPr>
        <w:pStyle w:val="a6"/>
        <w:tabs>
          <w:tab w:val="clear" w:pos="2040"/>
        </w:tabs>
        <w:spacing w:before="156" w:after="156"/>
        <w:ind w:left="0" w:firstLine="0"/>
      </w:pPr>
      <w:r w:rsidRPr="004F2BFD">
        <w:rPr>
          <w:rFonts w:hint="eastAsia"/>
        </w:rPr>
        <w:t>示值误差</w:t>
      </w:r>
    </w:p>
    <w:p w:rsidR="00175E9B" w:rsidRPr="004F2BFD" w:rsidRDefault="00175E9B">
      <w:pPr>
        <w:pStyle w:val="a7"/>
        <w:tabs>
          <w:tab w:val="clear" w:pos="2040"/>
        </w:tabs>
        <w:spacing w:before="156" w:after="156"/>
        <w:ind w:left="0" w:firstLine="0"/>
      </w:pPr>
      <w:r w:rsidRPr="004F2BFD">
        <w:rPr>
          <w:rFonts w:hint="eastAsia"/>
        </w:rPr>
        <w:t>要求</w:t>
      </w:r>
    </w:p>
    <w:p w:rsidR="00175E9B" w:rsidRPr="004F2BFD" w:rsidRDefault="00175E9B" w:rsidP="008D5B96">
      <w:pPr>
        <w:pStyle w:val="aff1"/>
        <w:ind w:firstLine="31680"/>
      </w:pPr>
      <w:r w:rsidRPr="004F2BFD">
        <w:rPr>
          <w:rFonts w:hint="eastAsia"/>
        </w:rPr>
        <w:t>仪器指示值与标准气浓度值之差，要求不超过检（探）测器的满量程的±</w:t>
      </w:r>
      <w:r w:rsidRPr="004F2BFD">
        <w:t>5%</w:t>
      </w:r>
      <w:r w:rsidRPr="004F2BFD">
        <w:rPr>
          <w:rFonts w:hint="eastAsia"/>
        </w:rPr>
        <w:t>，用相对量表示，按下式（</w:t>
      </w:r>
      <w:r w:rsidRPr="004F2BFD">
        <w:t>1</w:t>
      </w:r>
      <w:r w:rsidRPr="004F2BFD">
        <w:rPr>
          <w:rFonts w:hint="eastAsia"/>
        </w:rPr>
        <w:t>）计算每点的△</w:t>
      </w:r>
      <w:r w:rsidRPr="004F2BFD">
        <w:t xml:space="preserve">C </w:t>
      </w:r>
      <w:r w:rsidRPr="004F2BFD">
        <w:rPr>
          <w:rFonts w:hint="eastAsia"/>
        </w:rPr>
        <w:t>，取△</w:t>
      </w:r>
      <w:r w:rsidRPr="004F2BFD">
        <w:t>C</w:t>
      </w:r>
      <w:r w:rsidRPr="004F2BFD">
        <w:rPr>
          <w:rFonts w:hint="eastAsia"/>
        </w:rPr>
        <w:t>绝对值最大的为示值误差。</w:t>
      </w:r>
    </w:p>
    <w:p w:rsidR="00175E9B" w:rsidRPr="004F2BFD" w:rsidRDefault="00175E9B">
      <w:pPr>
        <w:pStyle w:val="afffff2"/>
        <w:rPr>
          <w:kern w:val="2"/>
        </w:rPr>
      </w:pPr>
      <w:r w:rsidRPr="004F2BFD">
        <w:tab/>
      </w:r>
      <w:r w:rsidRPr="004F2BFD">
        <w:rPr>
          <w:kern w:val="2"/>
        </w:rPr>
        <w:object w:dxaOrig="2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3pt" o:ole="">
            <v:imagedata r:id="rId16" o:title=""/>
          </v:shape>
          <o:OLEObject Type="Embed" ProgID="Equation.3" ShapeID="_x0000_i1025" DrawAspect="Content" ObjectID="_1602396144" r:id="rId17"/>
        </w:object>
      </w:r>
      <w:r w:rsidRPr="004F2BFD">
        <w:tab/>
      </w:r>
      <w:r w:rsidRPr="004F2BFD">
        <w:rPr>
          <w:kern w:val="2"/>
        </w:rPr>
        <w:t xml:space="preserve"> (</w:t>
      </w:r>
      <w:r w:rsidRPr="004F2BFD">
        <w:rPr>
          <w:kern w:val="2"/>
        </w:rPr>
        <w:fldChar w:fldCharType="begin"/>
      </w:r>
      <w:r w:rsidRPr="004F2BFD">
        <w:rPr>
          <w:kern w:val="2"/>
        </w:rPr>
        <w:instrText xml:space="preserve"> SEQ </w:instrText>
      </w:r>
      <w:r w:rsidRPr="004F2BFD">
        <w:rPr>
          <w:rFonts w:hint="eastAsia"/>
          <w:kern w:val="2"/>
        </w:rPr>
        <w:instrText>标准自动公式</w:instrText>
      </w:r>
      <w:r w:rsidRPr="004F2BFD">
        <w:rPr>
          <w:kern w:val="2"/>
        </w:rPr>
        <w:instrText xml:space="preserve"> \* ARABIC </w:instrText>
      </w:r>
      <w:r w:rsidRPr="004F2BFD">
        <w:rPr>
          <w:kern w:val="2"/>
        </w:rPr>
        <w:fldChar w:fldCharType="separate"/>
      </w:r>
      <w:r w:rsidRPr="004F2BFD">
        <w:rPr>
          <w:kern w:val="2"/>
        </w:rPr>
        <w:t>1</w:t>
      </w:r>
      <w:r w:rsidRPr="004F2BFD">
        <w:rPr>
          <w:kern w:val="2"/>
        </w:rPr>
        <w:fldChar w:fldCharType="end"/>
      </w:r>
      <w:r w:rsidRPr="004F2BFD">
        <w:rPr>
          <w:kern w:val="2"/>
        </w:rPr>
        <w:t>)</w:t>
      </w:r>
    </w:p>
    <w:p w:rsidR="00175E9B" w:rsidRPr="004F2BFD" w:rsidRDefault="00175E9B" w:rsidP="008D5B96">
      <w:pPr>
        <w:pStyle w:val="aff1"/>
        <w:ind w:firstLine="31680"/>
      </w:pPr>
      <w:r w:rsidRPr="004F2BFD">
        <w:rPr>
          <w:rFonts w:hint="eastAsia"/>
        </w:rPr>
        <w:t>式中：</w:t>
      </w:r>
    </w:p>
    <w:p w:rsidR="00175E9B" w:rsidRPr="004F2BFD" w:rsidRDefault="00175E9B" w:rsidP="008D5B96">
      <w:pPr>
        <w:pStyle w:val="aff1"/>
        <w:ind w:firstLine="31680"/>
      </w:pPr>
      <w:r w:rsidRPr="004F2BFD">
        <w:t xml:space="preserve"> </w:t>
      </w:r>
      <w:r w:rsidRPr="004F2BFD">
        <w:rPr>
          <w:position w:val="-6"/>
        </w:rPr>
        <w:object w:dxaOrig="260" w:dyaOrig="320">
          <v:shape id="_x0000_i1026" type="#_x0000_t75" style="width:12pt;height:16.5pt" o:ole="">
            <v:imagedata r:id="rId18" o:title=""/>
          </v:shape>
          <o:OLEObject Type="Embed" ProgID="Equation.3" ShapeID="_x0000_i1026" DrawAspect="Content" ObjectID="_1602396145" r:id="rId19"/>
        </w:object>
      </w:r>
      <w:r w:rsidRPr="004F2BFD">
        <w:t>-</w:t>
      </w:r>
      <w:r w:rsidRPr="004F2BFD">
        <w:rPr>
          <w:rFonts w:hint="eastAsia"/>
        </w:rPr>
        <w:t>仪器示值的平均值；</w:t>
      </w:r>
    </w:p>
    <w:p w:rsidR="00175E9B" w:rsidRPr="004F2BFD" w:rsidRDefault="00175E9B" w:rsidP="008D5B96">
      <w:pPr>
        <w:pStyle w:val="aff1"/>
        <w:ind w:firstLine="31680"/>
      </w:pPr>
      <w:r w:rsidRPr="004F2BFD">
        <w:t xml:space="preserve"> </w:t>
      </w:r>
      <w:r w:rsidRPr="004F2BFD">
        <w:rPr>
          <w:position w:val="-12"/>
        </w:rPr>
        <w:object w:dxaOrig="300" w:dyaOrig="360">
          <v:shape id="_x0000_i1027" type="#_x0000_t75" style="width:15pt;height:18pt" o:ole="">
            <v:imagedata r:id="rId20" o:title=""/>
          </v:shape>
          <o:OLEObject Type="Embed" ProgID="Equation.3" ShapeID="_x0000_i1027" DrawAspect="Content" ObjectID="_1602396146" r:id="rId21"/>
        </w:object>
      </w:r>
      <w:r w:rsidRPr="004F2BFD">
        <w:t>-</w:t>
      </w:r>
      <w:r w:rsidRPr="004F2BFD">
        <w:rPr>
          <w:rFonts w:hint="eastAsia"/>
        </w:rPr>
        <w:t>通入仪器的标准值；</w:t>
      </w:r>
    </w:p>
    <w:p w:rsidR="00175E9B" w:rsidRPr="004F2BFD" w:rsidRDefault="00175E9B" w:rsidP="008D5B96">
      <w:pPr>
        <w:pStyle w:val="aff1"/>
        <w:ind w:firstLine="31680"/>
      </w:pPr>
      <w:r w:rsidRPr="004F2BFD">
        <w:t xml:space="preserve"> </w:t>
      </w:r>
      <w:r w:rsidRPr="004F2BFD">
        <w:rPr>
          <w:position w:val="-4"/>
        </w:rPr>
        <w:object w:dxaOrig="240" w:dyaOrig="260">
          <v:shape id="_x0000_i1028" type="#_x0000_t75" style="width:12pt;height:12pt" o:ole="">
            <v:imagedata r:id="rId22" o:title=""/>
          </v:shape>
          <o:OLEObject Type="Embed" ProgID="Equation.3" ShapeID="_x0000_i1028" DrawAspect="Content" ObjectID="_1602396147" r:id="rId23"/>
        </w:object>
      </w:r>
      <w:r w:rsidRPr="004F2BFD">
        <w:t>-</w:t>
      </w:r>
      <w:r w:rsidRPr="004F2BFD">
        <w:rPr>
          <w:rFonts w:hint="eastAsia"/>
        </w:rPr>
        <w:t>仪器满量程。、</w:t>
      </w:r>
    </w:p>
    <w:p w:rsidR="00175E9B" w:rsidRPr="004F2BFD" w:rsidRDefault="00175E9B">
      <w:pPr>
        <w:pStyle w:val="a7"/>
        <w:tabs>
          <w:tab w:val="clear" w:pos="2040"/>
        </w:tabs>
        <w:spacing w:before="156" w:after="156"/>
        <w:ind w:left="0" w:firstLine="0"/>
      </w:pPr>
      <w:r w:rsidRPr="004F2BFD">
        <w:rPr>
          <w:rFonts w:hint="eastAsia"/>
        </w:rPr>
        <w:t>检测方法</w:t>
      </w:r>
    </w:p>
    <w:p w:rsidR="00175E9B" w:rsidRPr="004F2BFD" w:rsidRDefault="00175E9B" w:rsidP="008D5B96">
      <w:pPr>
        <w:pStyle w:val="aff1"/>
        <w:ind w:firstLine="31680"/>
      </w:pPr>
      <w:r w:rsidRPr="004F2BFD">
        <w:rPr>
          <w:rFonts w:hint="eastAsia"/>
        </w:rPr>
        <w:t>用仪器满刻度值</w:t>
      </w:r>
      <w:r w:rsidRPr="004F2BFD">
        <w:t>(10</w:t>
      </w:r>
      <w:r w:rsidRPr="004F2BFD">
        <w:rPr>
          <w:rFonts w:hint="eastAsia"/>
        </w:rPr>
        <w:t>±</w:t>
      </w:r>
      <w:r w:rsidRPr="004F2BFD">
        <w:t>5)</w:t>
      </w:r>
      <w:r w:rsidRPr="004F2BFD">
        <w:rPr>
          <w:rFonts w:hint="eastAsia"/>
        </w:rPr>
        <w:t>％，</w:t>
      </w:r>
      <w:r w:rsidRPr="004F2BFD">
        <w:t>(40</w:t>
      </w:r>
      <w:r w:rsidRPr="004F2BFD">
        <w:rPr>
          <w:rFonts w:hint="eastAsia"/>
        </w:rPr>
        <w:t>±</w:t>
      </w:r>
      <w:r w:rsidRPr="004F2BFD">
        <w:t>5)</w:t>
      </w:r>
      <w:r w:rsidRPr="004F2BFD">
        <w:rPr>
          <w:rFonts w:hint="eastAsia"/>
        </w:rPr>
        <w:t>％，</w:t>
      </w:r>
      <w:r w:rsidRPr="004F2BFD">
        <w:t>(60</w:t>
      </w:r>
      <w:r w:rsidRPr="004F2BFD">
        <w:rPr>
          <w:rFonts w:hint="eastAsia"/>
        </w:rPr>
        <w:t>±</w:t>
      </w:r>
      <w:r w:rsidRPr="004F2BFD">
        <w:t>5)</w:t>
      </w:r>
      <w:r w:rsidRPr="004F2BFD">
        <w:rPr>
          <w:rFonts w:hint="eastAsia"/>
        </w:rPr>
        <w:t>％三种浓度的标准气分别通入仪器，待指示稳定后记录指示值，每种浓度的标准气重复试验</w:t>
      </w:r>
      <w:r w:rsidRPr="004F2BFD">
        <w:t>3</w:t>
      </w:r>
      <w:r w:rsidRPr="004F2BFD">
        <w:rPr>
          <w:rFonts w:hint="eastAsia"/>
        </w:rPr>
        <w:t>次，各指示值分别按上式计算出示值误差，选其中最大者为仪器的示值误差。</w:t>
      </w:r>
    </w:p>
    <w:p w:rsidR="00175E9B" w:rsidRPr="004F2BFD" w:rsidRDefault="00175E9B">
      <w:pPr>
        <w:pStyle w:val="a6"/>
        <w:tabs>
          <w:tab w:val="clear" w:pos="2040"/>
        </w:tabs>
        <w:spacing w:before="156" w:after="156"/>
        <w:ind w:left="0" w:firstLine="0"/>
      </w:pPr>
      <w:r w:rsidRPr="004F2BFD">
        <w:rPr>
          <w:rFonts w:hint="eastAsia"/>
        </w:rPr>
        <w:t>重复性</w:t>
      </w:r>
    </w:p>
    <w:p w:rsidR="00175E9B" w:rsidRPr="004F2BFD" w:rsidRDefault="00175E9B">
      <w:pPr>
        <w:pStyle w:val="a7"/>
        <w:tabs>
          <w:tab w:val="clear" w:pos="2040"/>
        </w:tabs>
        <w:spacing w:before="156" w:after="156"/>
        <w:ind w:left="0" w:firstLine="0"/>
      </w:pPr>
      <w:r w:rsidRPr="004F2BFD">
        <w:rPr>
          <w:rFonts w:hint="eastAsia"/>
        </w:rPr>
        <w:t>要求</w:t>
      </w:r>
    </w:p>
    <w:p w:rsidR="00175E9B" w:rsidRPr="004F2BFD" w:rsidRDefault="00175E9B" w:rsidP="008D5B96">
      <w:pPr>
        <w:pStyle w:val="aff1"/>
        <w:ind w:firstLine="31680"/>
      </w:pPr>
      <w:r w:rsidRPr="004F2BFD">
        <w:rPr>
          <w:rFonts w:hint="eastAsia"/>
        </w:rPr>
        <w:t>对同一种标准气短时间内仪器测量结果的重现性，要求不超过±</w:t>
      </w:r>
      <w:r w:rsidRPr="004F2BFD">
        <w:t>5%</w:t>
      </w:r>
      <w:r w:rsidRPr="004F2BFD">
        <w:rPr>
          <w:rFonts w:hint="eastAsia"/>
        </w:rPr>
        <w:t>，按公式（</w:t>
      </w:r>
      <w:r w:rsidRPr="004F2BFD">
        <w:t>2</w:t>
      </w:r>
      <w:r w:rsidRPr="004F2BFD">
        <w:rPr>
          <w:rFonts w:hint="eastAsia"/>
        </w:rPr>
        <w:t>）计算出重复性：</w:t>
      </w:r>
    </w:p>
    <w:p w:rsidR="00175E9B" w:rsidRPr="004F2BFD" w:rsidRDefault="00175E9B">
      <w:pPr>
        <w:pStyle w:val="afffff2"/>
      </w:pPr>
      <w:r w:rsidRPr="004F2BFD">
        <w:tab/>
      </w:r>
      <w:r w:rsidRPr="004F2BFD">
        <w:rPr>
          <w:position w:val="-26"/>
        </w:rPr>
        <w:object w:dxaOrig="2619" w:dyaOrig="1040">
          <v:shape id="_x0000_i1029" type="#_x0000_t75" style="width:131.25pt;height:51.75pt" o:ole="">
            <v:imagedata r:id="rId24" o:title=""/>
          </v:shape>
          <o:OLEObject Type="Embed" ProgID="Equation.3" ShapeID="_x0000_i1029" DrawAspect="Content" ObjectID="_1602396148" r:id="rId25"/>
        </w:object>
      </w:r>
      <w:r w:rsidRPr="004F2BFD">
        <w:tab/>
        <w:t>(</w:t>
      </w:r>
      <w:r w:rsidRPr="004F2BFD">
        <w:fldChar w:fldCharType="begin"/>
      </w:r>
      <w:r w:rsidRPr="004F2BFD">
        <w:instrText xml:space="preserve"> SEQ </w:instrText>
      </w:r>
      <w:r w:rsidRPr="004F2BFD">
        <w:rPr>
          <w:rFonts w:hint="eastAsia"/>
        </w:rPr>
        <w:instrText>标准自动公式</w:instrText>
      </w:r>
      <w:r w:rsidRPr="004F2BFD">
        <w:instrText xml:space="preserve"> \* ARABIC </w:instrText>
      </w:r>
      <w:r w:rsidRPr="004F2BFD">
        <w:fldChar w:fldCharType="separate"/>
      </w:r>
      <w:r w:rsidRPr="004F2BFD">
        <w:t>2</w:t>
      </w:r>
      <w:r w:rsidRPr="004F2BFD">
        <w:fldChar w:fldCharType="end"/>
      </w:r>
      <w:r w:rsidRPr="004F2BFD">
        <w:t>)</w:t>
      </w:r>
    </w:p>
    <w:p w:rsidR="00175E9B" w:rsidRPr="004F2BFD" w:rsidRDefault="00175E9B" w:rsidP="008D5B96">
      <w:pPr>
        <w:pStyle w:val="aff1"/>
        <w:ind w:firstLine="31680"/>
      </w:pPr>
      <w:r w:rsidRPr="004F2BFD">
        <w:rPr>
          <w:rFonts w:hint="eastAsia"/>
        </w:rPr>
        <w:t>式中：</w:t>
      </w:r>
    </w:p>
    <w:p w:rsidR="00175E9B" w:rsidRPr="004F2BFD" w:rsidRDefault="00175E9B" w:rsidP="008D5B96">
      <w:pPr>
        <w:pStyle w:val="aff1"/>
        <w:ind w:firstLine="31680"/>
      </w:pPr>
      <w:r w:rsidRPr="004F2BFD">
        <w:rPr>
          <w:position w:val="-6"/>
        </w:rPr>
        <w:object w:dxaOrig="180" w:dyaOrig="220">
          <v:shape id="_x0000_i1030" type="#_x0000_t75" style="width:9.75pt;height:10.5pt" o:ole="">
            <v:imagedata r:id="rId26" o:title=""/>
          </v:shape>
          <o:OLEObject Type="Embed" ProgID="Equation.3" ShapeID="_x0000_i1030" DrawAspect="Content" ObjectID="_1602396149" r:id="rId27"/>
        </w:object>
      </w:r>
      <w:r w:rsidRPr="004F2BFD">
        <w:t>-</w:t>
      </w:r>
      <w:r w:rsidRPr="004F2BFD">
        <w:rPr>
          <w:rFonts w:hint="eastAsia"/>
        </w:rPr>
        <w:t>计算结果的重复性；</w:t>
      </w:r>
    </w:p>
    <w:p w:rsidR="00175E9B" w:rsidRPr="004F2BFD" w:rsidRDefault="00175E9B" w:rsidP="008D5B96">
      <w:pPr>
        <w:pStyle w:val="aff1"/>
        <w:ind w:firstLine="31680"/>
      </w:pPr>
      <w:r w:rsidRPr="004F2BFD">
        <w:rPr>
          <w:position w:val="-6"/>
        </w:rPr>
        <w:object w:dxaOrig="260" w:dyaOrig="320">
          <v:shape id="_x0000_i1031" type="#_x0000_t75" style="width:12pt;height:16.5pt" o:ole="">
            <v:imagedata r:id="rId18" o:title=""/>
          </v:shape>
          <o:OLEObject Type="Embed" ProgID="Equation.3" ShapeID="_x0000_i1031" DrawAspect="Content" ObjectID="_1602396150" r:id="rId28"/>
        </w:object>
      </w:r>
      <w:r w:rsidRPr="004F2BFD">
        <w:t>-</w:t>
      </w:r>
      <w:r w:rsidRPr="004F2BFD">
        <w:rPr>
          <w:rFonts w:hint="eastAsia"/>
        </w:rPr>
        <w:t>六次测量的平均值；</w:t>
      </w:r>
    </w:p>
    <w:p w:rsidR="00175E9B" w:rsidRPr="004F2BFD" w:rsidRDefault="00175E9B" w:rsidP="008D5B96">
      <w:pPr>
        <w:pStyle w:val="aff1"/>
        <w:ind w:firstLine="31680"/>
      </w:pPr>
      <w:r w:rsidRPr="004F2BFD">
        <w:rPr>
          <w:position w:val="-12"/>
        </w:rPr>
        <w:object w:dxaOrig="280" w:dyaOrig="360">
          <v:shape id="_x0000_i1032" type="#_x0000_t75" style="width:14.25pt;height:18pt" o:ole="">
            <v:imagedata r:id="rId29" o:title=""/>
          </v:shape>
          <o:OLEObject Type="Embed" ProgID="Equation.3" ShapeID="_x0000_i1032" DrawAspect="Content" ObjectID="_1602396151" r:id="rId30"/>
        </w:object>
      </w:r>
      <w:r w:rsidRPr="004F2BFD">
        <w:t>-</w:t>
      </w:r>
      <w:r w:rsidRPr="004F2BFD">
        <w:rPr>
          <w:rFonts w:hint="eastAsia"/>
        </w:rPr>
        <w:t>第</w:t>
      </w:r>
      <w:r w:rsidRPr="004F2BFD">
        <w:rPr>
          <w:position w:val="-6"/>
        </w:rPr>
        <w:object w:dxaOrig="140" w:dyaOrig="259">
          <v:shape id="_x0000_i1033" type="#_x0000_t75" style="width:6.75pt;height:12pt" o:ole="">
            <v:imagedata r:id="rId31" o:title=""/>
          </v:shape>
          <o:OLEObject Type="Embed" ProgID="Equation.3" ShapeID="_x0000_i1033" DrawAspect="Content" ObjectID="_1602396152" r:id="rId32"/>
        </w:object>
      </w:r>
      <w:r w:rsidRPr="004F2BFD">
        <w:rPr>
          <w:rFonts w:hint="eastAsia"/>
        </w:rPr>
        <w:t>次的测量值。</w:t>
      </w:r>
    </w:p>
    <w:p w:rsidR="00175E9B" w:rsidRPr="004F2BFD" w:rsidRDefault="00175E9B">
      <w:pPr>
        <w:pStyle w:val="a7"/>
        <w:tabs>
          <w:tab w:val="clear" w:pos="2040"/>
        </w:tabs>
        <w:spacing w:before="156" w:after="156"/>
        <w:ind w:left="0" w:firstLine="0"/>
      </w:pPr>
      <w:r w:rsidRPr="004F2BFD">
        <w:rPr>
          <w:rFonts w:hint="eastAsia"/>
        </w:rPr>
        <w:t>检测方法</w:t>
      </w:r>
    </w:p>
    <w:p w:rsidR="00175E9B" w:rsidRPr="004F2BFD" w:rsidRDefault="00175E9B" w:rsidP="008D5B96">
      <w:pPr>
        <w:pStyle w:val="aff1"/>
        <w:ind w:firstLine="31680"/>
      </w:pPr>
      <w:r w:rsidRPr="004F2BFD">
        <w:rPr>
          <w:rFonts w:hint="eastAsia"/>
        </w:rPr>
        <w:t>在条件不变的情况下，用仪器满刻度值</w:t>
      </w:r>
      <w:r w:rsidRPr="004F2BFD">
        <w:t>40</w:t>
      </w:r>
      <w:r w:rsidRPr="004F2BFD">
        <w:rPr>
          <w:rFonts w:hint="eastAsia"/>
        </w:rPr>
        <w:t>％的任何一种浓度的标准气通入仪器，指示稳定后记录该指示值，然后仪器再通入零点气体。重复试验</w:t>
      </w:r>
      <w:r w:rsidRPr="004F2BFD">
        <w:t>6</w:t>
      </w:r>
      <w:r w:rsidRPr="004F2BFD">
        <w:rPr>
          <w:rFonts w:hint="eastAsia"/>
        </w:rPr>
        <w:t>次，计录每次的指示值。按上式计算出重复性。</w:t>
      </w:r>
    </w:p>
    <w:p w:rsidR="00175E9B" w:rsidRPr="004F2BFD" w:rsidRDefault="00175E9B">
      <w:pPr>
        <w:pStyle w:val="a6"/>
        <w:tabs>
          <w:tab w:val="clear" w:pos="2040"/>
        </w:tabs>
        <w:spacing w:before="156" w:after="156"/>
        <w:ind w:left="0" w:firstLine="0"/>
      </w:pPr>
      <w:r w:rsidRPr="004F2BFD">
        <w:rPr>
          <w:rFonts w:hint="eastAsia"/>
        </w:rPr>
        <w:t>报警误差</w:t>
      </w:r>
    </w:p>
    <w:p w:rsidR="00175E9B" w:rsidRPr="004F2BFD" w:rsidRDefault="00175E9B">
      <w:pPr>
        <w:pStyle w:val="a7"/>
        <w:tabs>
          <w:tab w:val="clear" w:pos="2040"/>
        </w:tabs>
        <w:spacing w:before="156" w:after="156"/>
        <w:ind w:left="0" w:firstLine="0"/>
      </w:pPr>
      <w:r w:rsidRPr="004F2BFD">
        <w:rPr>
          <w:rFonts w:hint="eastAsia"/>
        </w:rPr>
        <w:t>要求</w:t>
      </w:r>
    </w:p>
    <w:p w:rsidR="00175E9B" w:rsidRPr="004F2BFD" w:rsidRDefault="00175E9B" w:rsidP="008D5B96">
      <w:pPr>
        <w:pStyle w:val="aff1"/>
        <w:ind w:firstLine="31680"/>
      </w:pPr>
      <w:r w:rsidRPr="004F2BFD">
        <w:t xml:space="preserve"> </w:t>
      </w:r>
      <w:r w:rsidRPr="004F2BFD">
        <w:rPr>
          <w:rFonts w:hint="eastAsia"/>
        </w:rPr>
        <w:t>仪器开始报警时的最低指示值与设定值之差为报警点设置误差，要求误差不超过±</w:t>
      </w:r>
      <w:r w:rsidRPr="004F2BFD">
        <w:t>15%</w:t>
      </w:r>
      <w:r w:rsidRPr="004F2BFD">
        <w:rPr>
          <w:rFonts w:hint="eastAsia"/>
        </w:rPr>
        <w:t>，按公式（</w:t>
      </w:r>
      <w:r w:rsidRPr="004F2BFD">
        <w:t>3</w:t>
      </w:r>
      <w:r w:rsidRPr="004F2BFD">
        <w:rPr>
          <w:rFonts w:hint="eastAsia"/>
        </w:rPr>
        <w:t>）计算报警误差：</w:t>
      </w:r>
    </w:p>
    <w:p w:rsidR="00175E9B" w:rsidRPr="004F2BFD" w:rsidRDefault="00175E9B">
      <w:pPr>
        <w:pStyle w:val="afffff2"/>
      </w:pPr>
      <w:r w:rsidRPr="004F2BFD">
        <w:tab/>
      </w:r>
      <w:r w:rsidRPr="004F2BFD">
        <w:rPr>
          <w:position w:val="-24"/>
        </w:rPr>
        <w:object w:dxaOrig="1960" w:dyaOrig="660">
          <v:shape id="_x0000_i1034" type="#_x0000_t75" style="width:98.25pt;height:33pt" o:ole="">
            <v:imagedata r:id="rId33" o:title=""/>
          </v:shape>
          <o:OLEObject Type="Embed" ProgID="Equation.3" ShapeID="_x0000_i1034" DrawAspect="Content" ObjectID="_1602396153" r:id="rId34"/>
        </w:object>
      </w:r>
      <w:r w:rsidRPr="004F2BFD">
        <w:tab/>
        <w:t>(</w:t>
      </w:r>
      <w:r w:rsidRPr="004F2BFD">
        <w:fldChar w:fldCharType="begin"/>
      </w:r>
      <w:r w:rsidRPr="004F2BFD">
        <w:instrText xml:space="preserve"> SEQ </w:instrText>
      </w:r>
      <w:r w:rsidRPr="004F2BFD">
        <w:rPr>
          <w:rFonts w:hint="eastAsia"/>
        </w:rPr>
        <w:instrText>标准自动公式</w:instrText>
      </w:r>
      <w:r w:rsidRPr="004F2BFD">
        <w:instrText xml:space="preserve"> \* ARABIC </w:instrText>
      </w:r>
      <w:r w:rsidRPr="004F2BFD">
        <w:fldChar w:fldCharType="separate"/>
      </w:r>
      <w:r w:rsidRPr="004F2BFD">
        <w:t>3</w:t>
      </w:r>
      <w:r w:rsidRPr="004F2BFD">
        <w:fldChar w:fldCharType="end"/>
      </w:r>
      <w:r w:rsidRPr="004F2BFD">
        <w:t>)</w:t>
      </w:r>
    </w:p>
    <w:p w:rsidR="00175E9B" w:rsidRPr="004F2BFD" w:rsidRDefault="00175E9B" w:rsidP="008D5B96">
      <w:pPr>
        <w:pStyle w:val="aff1"/>
        <w:ind w:firstLine="31680"/>
      </w:pPr>
      <w:r w:rsidRPr="004F2BFD">
        <w:rPr>
          <w:rFonts w:hint="eastAsia"/>
        </w:rPr>
        <w:t>式中：</w:t>
      </w:r>
    </w:p>
    <w:p w:rsidR="00175E9B" w:rsidRPr="004F2BFD" w:rsidRDefault="00175E9B" w:rsidP="008D5B96">
      <w:pPr>
        <w:pStyle w:val="aff1"/>
        <w:ind w:firstLine="31680"/>
      </w:pPr>
      <w:r w:rsidRPr="004F2BFD">
        <w:rPr>
          <w:position w:val="-4"/>
        </w:rPr>
        <w:object w:dxaOrig="360" w:dyaOrig="260">
          <v:shape id="_x0000_i1035" type="#_x0000_t75" style="width:18pt;height:12pt" o:ole="">
            <v:imagedata r:id="rId35" o:title=""/>
          </v:shape>
          <o:OLEObject Type="Embed" ProgID="Equation.3" ShapeID="_x0000_i1035" DrawAspect="Content" ObjectID="_1602396154" r:id="rId36"/>
        </w:object>
      </w:r>
      <w:r w:rsidRPr="004F2BFD">
        <w:t>-</w:t>
      </w:r>
      <w:r w:rsidRPr="004F2BFD">
        <w:rPr>
          <w:rFonts w:hint="eastAsia"/>
        </w:rPr>
        <w:t>仪器的报警误差；</w:t>
      </w:r>
    </w:p>
    <w:p w:rsidR="00175E9B" w:rsidRPr="004F2BFD" w:rsidRDefault="00175E9B" w:rsidP="008D5B96">
      <w:pPr>
        <w:pStyle w:val="aff1"/>
        <w:ind w:firstLine="31680"/>
      </w:pPr>
      <w:r w:rsidRPr="004F2BFD">
        <w:rPr>
          <w:position w:val="-4"/>
        </w:rPr>
        <w:object w:dxaOrig="260" w:dyaOrig="300">
          <v:shape id="_x0000_i1036" type="#_x0000_t75" style="width:12pt;height:15pt" o:ole="">
            <v:imagedata r:id="rId37" o:title=""/>
          </v:shape>
          <o:OLEObject Type="Embed" ProgID="Equation.3" ShapeID="_x0000_i1036" DrawAspect="Content" ObjectID="_1602396155" r:id="rId38"/>
        </w:object>
      </w:r>
      <w:r w:rsidRPr="004F2BFD">
        <w:t>-</w:t>
      </w:r>
      <w:r w:rsidRPr="004F2BFD">
        <w:rPr>
          <w:rFonts w:hint="eastAsia"/>
        </w:rPr>
        <w:t>三次报警值的平均值；</w:t>
      </w:r>
    </w:p>
    <w:p w:rsidR="00175E9B" w:rsidRPr="004F2BFD" w:rsidRDefault="00175E9B" w:rsidP="008D5B96">
      <w:pPr>
        <w:pStyle w:val="aff1"/>
        <w:ind w:firstLine="31680"/>
      </w:pPr>
      <w:r w:rsidRPr="004F2BFD">
        <w:rPr>
          <w:position w:val="-4"/>
        </w:rPr>
        <w:object w:dxaOrig="240" w:dyaOrig="260">
          <v:shape id="_x0000_i1037" type="#_x0000_t75" style="width:12pt;height:12pt" o:ole="">
            <v:imagedata r:id="rId39" o:title=""/>
          </v:shape>
          <o:OLEObject Type="Embed" ProgID="Equation.3" ShapeID="_x0000_i1037" DrawAspect="Content" ObjectID="_1602396156" r:id="rId40"/>
        </w:object>
      </w:r>
      <w:r w:rsidRPr="004F2BFD">
        <w:t>-</w:t>
      </w:r>
      <w:r w:rsidRPr="004F2BFD">
        <w:rPr>
          <w:rFonts w:hint="eastAsia"/>
        </w:rPr>
        <w:t>仪器的报警设定值。</w:t>
      </w:r>
    </w:p>
    <w:p w:rsidR="00175E9B" w:rsidRPr="004F2BFD" w:rsidRDefault="00175E9B">
      <w:pPr>
        <w:pStyle w:val="a7"/>
        <w:tabs>
          <w:tab w:val="clear" w:pos="2040"/>
        </w:tabs>
        <w:spacing w:before="156" w:after="156"/>
        <w:ind w:left="0" w:firstLine="0"/>
      </w:pPr>
      <w:r w:rsidRPr="004F2BFD">
        <w:rPr>
          <w:rFonts w:hint="eastAsia"/>
        </w:rPr>
        <w:t>检测方法</w:t>
      </w:r>
    </w:p>
    <w:p w:rsidR="00175E9B" w:rsidRPr="004F2BFD" w:rsidRDefault="00175E9B" w:rsidP="008D5B96">
      <w:pPr>
        <w:pStyle w:val="aff1"/>
        <w:ind w:firstLine="31680"/>
      </w:pPr>
      <w:r w:rsidRPr="004F2BFD">
        <w:rPr>
          <w:rFonts w:hint="eastAsia"/>
        </w:rPr>
        <w:t>报警点设置后，通入</w:t>
      </w:r>
      <w:r w:rsidRPr="004F2BFD">
        <w:t>1.1</w:t>
      </w:r>
      <w:r w:rsidRPr="004F2BFD">
        <w:rPr>
          <w:rFonts w:hint="eastAsia"/>
        </w:rPr>
        <w:t>倍报警设定值浓度的标准气，使仪器指示值从零点上升直至报警信号出现，记录此时的指示值，按上式计算，重复</w:t>
      </w:r>
      <w:r w:rsidRPr="004F2BFD">
        <w:t>3</w:t>
      </w:r>
      <w:r w:rsidRPr="004F2BFD">
        <w:rPr>
          <w:rFonts w:hint="eastAsia"/>
        </w:rPr>
        <w:t>次，取其中最大计算值为报警点设置误差。</w:t>
      </w:r>
    </w:p>
    <w:p w:rsidR="00175E9B" w:rsidRPr="004F2BFD" w:rsidRDefault="00175E9B">
      <w:pPr>
        <w:pStyle w:val="a6"/>
        <w:tabs>
          <w:tab w:val="clear" w:pos="2040"/>
        </w:tabs>
        <w:spacing w:before="156" w:after="156"/>
        <w:ind w:left="0" w:firstLine="0"/>
      </w:pPr>
      <w:r w:rsidRPr="004F2BFD">
        <w:rPr>
          <w:rFonts w:hint="eastAsia"/>
        </w:rPr>
        <w:t>响应时间</w:t>
      </w:r>
    </w:p>
    <w:p w:rsidR="00175E9B" w:rsidRPr="004F2BFD" w:rsidRDefault="00175E9B">
      <w:pPr>
        <w:pStyle w:val="a7"/>
        <w:tabs>
          <w:tab w:val="clear" w:pos="2040"/>
        </w:tabs>
        <w:spacing w:before="156" w:after="156"/>
        <w:ind w:left="0" w:firstLine="0"/>
      </w:pPr>
      <w:r w:rsidRPr="004F2BFD">
        <w:rPr>
          <w:rFonts w:hint="eastAsia"/>
        </w:rPr>
        <w:t>要求</w:t>
      </w:r>
    </w:p>
    <w:p w:rsidR="00175E9B" w:rsidRPr="004F2BFD" w:rsidRDefault="00175E9B" w:rsidP="008D5B96">
      <w:pPr>
        <w:pStyle w:val="aff1"/>
        <w:ind w:firstLine="31680"/>
      </w:pPr>
      <w:r w:rsidRPr="004F2BFD">
        <w:rPr>
          <w:rFonts w:hint="eastAsia"/>
        </w:rPr>
        <w:t>仪器在通入零点气体的情况下，从瞬时变为通入标准气体，到指示值上升到标准气体浓度值</w:t>
      </w:r>
      <w:r w:rsidRPr="004F2BFD">
        <w:t>90</w:t>
      </w:r>
      <w:r w:rsidRPr="004F2BFD">
        <w:rPr>
          <w:rFonts w:hint="eastAsia"/>
        </w:rPr>
        <w:t>％所需的时间。如仪器为扩散式，则要求响应时间不超过</w:t>
      </w:r>
      <w:r w:rsidRPr="004F2BFD">
        <w:t>60s</w:t>
      </w:r>
      <w:r w:rsidRPr="004F2BFD">
        <w:rPr>
          <w:rFonts w:hint="eastAsia"/>
        </w:rPr>
        <w:t>；如仪器为吸入式，则要求响应时间不超过</w:t>
      </w:r>
      <w:r w:rsidRPr="004F2BFD">
        <w:t>30s</w:t>
      </w:r>
      <w:r w:rsidRPr="004F2BFD">
        <w:rPr>
          <w:rFonts w:hint="eastAsia"/>
        </w:rPr>
        <w:t>。</w:t>
      </w:r>
    </w:p>
    <w:p w:rsidR="00175E9B" w:rsidRPr="004F2BFD" w:rsidRDefault="00175E9B">
      <w:pPr>
        <w:pStyle w:val="a7"/>
        <w:tabs>
          <w:tab w:val="clear" w:pos="2040"/>
        </w:tabs>
        <w:spacing w:before="156" w:after="156"/>
        <w:ind w:left="0" w:firstLine="0"/>
      </w:pPr>
      <w:r w:rsidRPr="004F2BFD">
        <w:rPr>
          <w:rFonts w:hint="eastAsia"/>
        </w:rPr>
        <w:t>检测方法</w:t>
      </w:r>
    </w:p>
    <w:p w:rsidR="00175E9B" w:rsidRPr="004F2BFD" w:rsidRDefault="00175E9B" w:rsidP="008D5B96">
      <w:pPr>
        <w:pStyle w:val="aff1"/>
        <w:ind w:firstLine="31680"/>
      </w:pPr>
      <w:r w:rsidRPr="004F2BFD">
        <w:rPr>
          <w:rFonts w:hint="eastAsia"/>
        </w:rPr>
        <w:t>仪器通入零点气体情况下，瞬时变为通入标准气体，并同时记录指示值上升到标准气体浓度</w:t>
      </w:r>
      <w:r w:rsidRPr="004F2BFD">
        <w:t>90</w:t>
      </w:r>
      <w:r w:rsidRPr="004F2BFD">
        <w:rPr>
          <w:rFonts w:hint="eastAsia"/>
        </w:rPr>
        <w:t>％所需的时间，重复做</w:t>
      </w:r>
      <w:r w:rsidRPr="004F2BFD">
        <w:t>3</w:t>
      </w:r>
      <w:r w:rsidRPr="004F2BFD">
        <w:rPr>
          <w:rFonts w:hint="eastAsia"/>
        </w:rPr>
        <w:t>次，取其平均值。</w:t>
      </w:r>
    </w:p>
    <w:p w:rsidR="00175E9B" w:rsidRPr="004F2BFD" w:rsidRDefault="00175E9B">
      <w:pPr>
        <w:pStyle w:val="a6"/>
        <w:tabs>
          <w:tab w:val="clear" w:pos="2040"/>
        </w:tabs>
        <w:spacing w:before="156" w:after="156"/>
        <w:ind w:left="0" w:firstLine="0"/>
      </w:pPr>
      <w:r w:rsidRPr="004F2BFD">
        <w:rPr>
          <w:rFonts w:hint="eastAsia"/>
        </w:rPr>
        <w:t>有毒气体检测报警系统的检测要求和方法应符合其他相应国家标准的规定。</w:t>
      </w:r>
    </w:p>
    <w:p w:rsidR="00175E9B" w:rsidRDefault="00175E9B">
      <w:pPr>
        <w:pStyle w:val="aa"/>
      </w:pPr>
    </w:p>
    <w:p w:rsidR="00175E9B" w:rsidRDefault="00175E9B">
      <w:pPr>
        <w:pStyle w:val="af4"/>
      </w:pPr>
    </w:p>
    <w:p w:rsidR="00175E9B" w:rsidRDefault="00175E9B">
      <w:pPr>
        <w:pStyle w:val="af7"/>
      </w:pPr>
      <w:r>
        <w:br/>
      </w:r>
      <w:bookmarkStart w:id="30" w:name="_Toc520296940"/>
      <w:r>
        <w:rPr>
          <w:rFonts w:hint="eastAsia"/>
        </w:rPr>
        <w:t>（资料性附录）</w:t>
      </w:r>
      <w:r>
        <w:br/>
      </w:r>
      <w:r>
        <w:rPr>
          <w:rFonts w:hint="eastAsia"/>
        </w:rPr>
        <w:t>常用可燃气体、蒸气特性</w:t>
      </w:r>
      <w:bookmarkEnd w:id="30"/>
    </w:p>
    <w:p w:rsidR="00175E9B" w:rsidRDefault="00175E9B" w:rsidP="008D5B96">
      <w:pPr>
        <w:pStyle w:val="aff1"/>
        <w:ind w:firstLine="31680"/>
      </w:pPr>
      <w:r>
        <w:rPr>
          <w:rFonts w:hint="eastAsia"/>
        </w:rPr>
        <w:t>常用可燃气体、蒸气特性见表</w:t>
      </w:r>
      <w:r>
        <w:t>A.1</w:t>
      </w:r>
    </w:p>
    <w:p w:rsidR="00175E9B" w:rsidRDefault="00175E9B">
      <w:pPr>
        <w:pStyle w:val="af5"/>
        <w:spacing w:before="156" w:after="156"/>
      </w:pPr>
      <w:r>
        <w:rPr>
          <w:rFonts w:hint="eastAsia"/>
        </w:rPr>
        <w:t>表</w:t>
      </w:r>
      <w:r>
        <w:t>A.1</w:t>
      </w:r>
      <w:r>
        <w:rPr>
          <w:rFonts w:hint="eastAsia"/>
        </w:rPr>
        <w:t xml:space="preserve">　常用可燃气体、蒸气特性表</w:t>
      </w:r>
    </w:p>
    <w:tbl>
      <w:tblP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9"/>
        <w:gridCol w:w="1181"/>
        <w:gridCol w:w="1133"/>
        <w:gridCol w:w="852"/>
        <w:gridCol w:w="1060"/>
        <w:gridCol w:w="13"/>
        <w:gridCol w:w="619"/>
        <w:gridCol w:w="706"/>
        <w:gridCol w:w="1003"/>
        <w:gridCol w:w="6"/>
        <w:gridCol w:w="969"/>
        <w:gridCol w:w="1287"/>
        <w:gridCol w:w="8"/>
      </w:tblGrid>
      <w:tr w:rsidR="00175E9B">
        <w:trPr>
          <w:gridAfter w:val="1"/>
          <w:wAfter w:w="8" w:type="dxa"/>
          <w:tblHeader/>
        </w:trPr>
        <w:tc>
          <w:tcPr>
            <w:tcW w:w="629" w:type="dxa"/>
            <w:vAlign w:val="center"/>
          </w:tcPr>
          <w:p w:rsidR="00175E9B" w:rsidRDefault="00175E9B">
            <w:pPr>
              <w:jc w:val="center"/>
              <w:rPr>
                <w:rFonts w:ascii="宋体"/>
                <w:kern w:val="0"/>
                <w:sz w:val="18"/>
                <w:szCs w:val="18"/>
              </w:rPr>
            </w:pPr>
            <w:r>
              <w:rPr>
                <w:rFonts w:ascii="宋体" w:hint="eastAsia"/>
                <w:kern w:val="0"/>
                <w:sz w:val="18"/>
                <w:szCs w:val="18"/>
              </w:rPr>
              <w:t>序号</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物质</w:t>
            </w:r>
          </w:p>
          <w:p w:rsidR="00175E9B" w:rsidRDefault="00175E9B">
            <w:pPr>
              <w:jc w:val="center"/>
              <w:rPr>
                <w:rFonts w:ascii="宋体"/>
                <w:kern w:val="0"/>
                <w:sz w:val="18"/>
                <w:szCs w:val="18"/>
              </w:rPr>
            </w:pPr>
            <w:r>
              <w:rPr>
                <w:rFonts w:ascii="宋体" w:hint="eastAsia"/>
                <w:kern w:val="0"/>
                <w:sz w:val="18"/>
                <w:szCs w:val="18"/>
              </w:rPr>
              <w:t>名称</w:t>
            </w:r>
          </w:p>
        </w:tc>
        <w:tc>
          <w:tcPr>
            <w:tcW w:w="1133" w:type="dxa"/>
            <w:vAlign w:val="center"/>
          </w:tcPr>
          <w:p w:rsidR="00175E9B" w:rsidRDefault="00175E9B">
            <w:pPr>
              <w:jc w:val="center"/>
              <w:rPr>
                <w:rFonts w:ascii="宋体"/>
                <w:kern w:val="0"/>
                <w:sz w:val="18"/>
                <w:szCs w:val="18"/>
              </w:rPr>
            </w:pPr>
            <w:r>
              <w:rPr>
                <w:rFonts w:ascii="宋体" w:hint="eastAsia"/>
                <w:kern w:val="0"/>
                <w:sz w:val="18"/>
                <w:szCs w:val="18"/>
              </w:rPr>
              <w:t>引燃温度</w:t>
            </w:r>
          </w:p>
          <w:p w:rsidR="00175E9B" w:rsidRDefault="00175E9B">
            <w:pPr>
              <w:jc w:val="center"/>
              <w:rPr>
                <w:rFonts w:ascii="宋体"/>
                <w:kern w:val="0"/>
                <w:sz w:val="18"/>
                <w:szCs w:val="18"/>
              </w:rPr>
            </w:pPr>
            <w:r>
              <w:rPr>
                <w:rFonts w:ascii="宋体" w:hAnsi="宋体" w:hint="eastAsia"/>
                <w:kern w:val="0"/>
                <w:sz w:val="18"/>
                <w:szCs w:val="18"/>
              </w:rPr>
              <w:t>（℃）</w:t>
            </w:r>
            <w:r>
              <w:rPr>
                <w:rFonts w:ascii="宋体"/>
                <w:kern w:val="0"/>
                <w:sz w:val="18"/>
                <w:szCs w:val="18"/>
              </w:rPr>
              <w:t>/</w:t>
            </w:r>
            <w:r>
              <w:rPr>
                <w:rFonts w:ascii="宋体" w:hint="eastAsia"/>
                <w:kern w:val="0"/>
                <w:sz w:val="18"/>
                <w:szCs w:val="18"/>
              </w:rPr>
              <w:t>组别</w:t>
            </w:r>
          </w:p>
        </w:tc>
        <w:tc>
          <w:tcPr>
            <w:tcW w:w="852" w:type="dxa"/>
            <w:vAlign w:val="center"/>
          </w:tcPr>
          <w:p w:rsidR="00175E9B" w:rsidRDefault="00175E9B">
            <w:pPr>
              <w:jc w:val="center"/>
              <w:rPr>
                <w:rFonts w:ascii="宋体"/>
                <w:kern w:val="0"/>
                <w:sz w:val="18"/>
                <w:szCs w:val="18"/>
              </w:rPr>
            </w:pPr>
            <w:r>
              <w:rPr>
                <w:rFonts w:ascii="宋体" w:hint="eastAsia"/>
                <w:kern w:val="0"/>
                <w:sz w:val="18"/>
                <w:szCs w:val="18"/>
              </w:rPr>
              <w:t>沸点</w:t>
            </w:r>
          </w:p>
          <w:p w:rsidR="00175E9B" w:rsidRDefault="00175E9B">
            <w:pPr>
              <w:jc w:val="center"/>
              <w:rPr>
                <w:rFonts w:ascii="宋体"/>
                <w:kern w:val="0"/>
                <w:sz w:val="18"/>
                <w:szCs w:val="18"/>
              </w:rPr>
            </w:pPr>
            <w:r>
              <w:rPr>
                <w:rFonts w:ascii="宋体" w:hAnsi="宋体" w:hint="eastAsia"/>
                <w:kern w:val="0"/>
                <w:sz w:val="18"/>
                <w:szCs w:val="18"/>
              </w:rPr>
              <w:t>（℃）</w:t>
            </w:r>
          </w:p>
        </w:tc>
        <w:tc>
          <w:tcPr>
            <w:tcW w:w="1060" w:type="dxa"/>
            <w:vAlign w:val="center"/>
          </w:tcPr>
          <w:p w:rsidR="00175E9B" w:rsidRDefault="00175E9B">
            <w:pPr>
              <w:jc w:val="center"/>
              <w:rPr>
                <w:rFonts w:ascii="宋体"/>
                <w:kern w:val="0"/>
                <w:sz w:val="18"/>
                <w:szCs w:val="18"/>
              </w:rPr>
            </w:pPr>
            <w:r>
              <w:rPr>
                <w:rFonts w:ascii="宋体" w:hint="eastAsia"/>
                <w:kern w:val="0"/>
                <w:sz w:val="18"/>
                <w:szCs w:val="18"/>
              </w:rPr>
              <w:t>闪点</w:t>
            </w:r>
          </w:p>
          <w:p w:rsidR="00175E9B" w:rsidRDefault="00175E9B">
            <w:pPr>
              <w:jc w:val="center"/>
              <w:rPr>
                <w:rFonts w:ascii="宋体"/>
                <w:kern w:val="0"/>
                <w:sz w:val="18"/>
                <w:szCs w:val="18"/>
              </w:rPr>
            </w:pPr>
            <w:r>
              <w:rPr>
                <w:rFonts w:ascii="宋体" w:hAnsi="宋体" w:hint="eastAsia"/>
                <w:kern w:val="0"/>
                <w:sz w:val="18"/>
                <w:szCs w:val="18"/>
              </w:rPr>
              <w:t>（℃）</w:t>
            </w:r>
          </w:p>
        </w:tc>
        <w:tc>
          <w:tcPr>
            <w:tcW w:w="1338" w:type="dxa"/>
            <w:gridSpan w:val="3"/>
            <w:vAlign w:val="center"/>
          </w:tcPr>
          <w:p w:rsidR="00175E9B" w:rsidRDefault="00175E9B">
            <w:pPr>
              <w:jc w:val="center"/>
              <w:rPr>
                <w:rFonts w:ascii="宋体"/>
                <w:kern w:val="0"/>
                <w:sz w:val="18"/>
                <w:szCs w:val="18"/>
              </w:rPr>
            </w:pPr>
            <w:r>
              <w:rPr>
                <w:rFonts w:ascii="宋体" w:hint="eastAsia"/>
                <w:kern w:val="0"/>
                <w:sz w:val="18"/>
                <w:szCs w:val="18"/>
              </w:rPr>
              <w:t>爆炸浓度</w:t>
            </w:r>
            <w:r>
              <w:rPr>
                <w:rFonts w:ascii="宋体"/>
                <w:kern w:val="0"/>
                <w:sz w:val="18"/>
                <w:szCs w:val="18"/>
              </w:rPr>
              <w:t xml:space="preserve"> </w:t>
            </w:r>
            <w:r>
              <w:rPr>
                <w:rFonts w:ascii="宋体" w:hint="eastAsia"/>
                <w:kern w:val="0"/>
                <w:sz w:val="18"/>
                <w:szCs w:val="18"/>
              </w:rPr>
              <w:t>（</w:t>
            </w:r>
            <w:r>
              <w:rPr>
                <w:rFonts w:ascii="宋体"/>
                <w:kern w:val="0"/>
                <w:sz w:val="18"/>
                <w:szCs w:val="18"/>
              </w:rPr>
              <w:t>V%</w:t>
            </w:r>
            <w:r>
              <w:rPr>
                <w:rFonts w:ascii="宋体" w:hint="eastAsia"/>
                <w:kern w:val="0"/>
                <w:sz w:val="18"/>
                <w:szCs w:val="18"/>
              </w:rPr>
              <w:t>）</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火灾危险</w:t>
            </w:r>
          </w:p>
          <w:p w:rsidR="00175E9B" w:rsidRDefault="00175E9B">
            <w:pPr>
              <w:jc w:val="center"/>
              <w:rPr>
                <w:rFonts w:ascii="宋体"/>
                <w:kern w:val="0"/>
                <w:sz w:val="18"/>
                <w:szCs w:val="18"/>
              </w:rPr>
            </w:pPr>
            <w:r>
              <w:rPr>
                <w:rFonts w:ascii="宋体" w:hint="eastAsia"/>
                <w:kern w:val="0"/>
                <w:sz w:val="18"/>
                <w:szCs w:val="18"/>
              </w:rPr>
              <w:t>性分类</w:t>
            </w:r>
          </w:p>
        </w:tc>
        <w:tc>
          <w:tcPr>
            <w:tcW w:w="975" w:type="dxa"/>
            <w:gridSpan w:val="2"/>
            <w:vAlign w:val="center"/>
          </w:tcPr>
          <w:p w:rsidR="00175E9B" w:rsidRDefault="00175E9B">
            <w:pPr>
              <w:jc w:val="center"/>
              <w:rPr>
                <w:rFonts w:ascii="宋体"/>
                <w:kern w:val="0"/>
                <w:sz w:val="18"/>
                <w:szCs w:val="18"/>
              </w:rPr>
            </w:pPr>
            <w:r>
              <w:rPr>
                <w:rFonts w:ascii="宋体" w:hint="eastAsia"/>
                <w:kern w:val="0"/>
                <w:sz w:val="18"/>
                <w:szCs w:val="18"/>
              </w:rPr>
              <w:t>蒸气密度</w:t>
            </w:r>
          </w:p>
          <w:p w:rsidR="00175E9B" w:rsidRDefault="00175E9B">
            <w:pPr>
              <w:jc w:val="center"/>
              <w:rPr>
                <w:rFonts w:ascii="宋体"/>
                <w:kern w:val="0"/>
                <w:sz w:val="18"/>
                <w:szCs w:val="18"/>
              </w:rPr>
            </w:pPr>
            <w:r>
              <w:rPr>
                <w:rFonts w:ascii="宋体" w:hint="eastAsia"/>
                <w:kern w:val="0"/>
                <w:sz w:val="18"/>
                <w:szCs w:val="18"/>
              </w:rPr>
              <w:t>（</w:t>
            </w:r>
            <w:r>
              <w:rPr>
                <w:rFonts w:ascii="宋体"/>
                <w:kern w:val="0"/>
                <w:sz w:val="18"/>
                <w:szCs w:val="18"/>
              </w:rPr>
              <w:t>kg/m</w:t>
            </w:r>
            <w:r>
              <w:rPr>
                <w:rFonts w:ascii="宋体"/>
                <w:kern w:val="0"/>
                <w:sz w:val="18"/>
                <w:szCs w:val="18"/>
                <w:vertAlign w:val="superscript"/>
              </w:rPr>
              <w:t>3</w:t>
            </w:r>
            <w:r>
              <w:rPr>
                <w:rFonts w:ascii="宋体" w:hint="eastAsia"/>
                <w:kern w:val="0"/>
                <w:sz w:val="18"/>
                <w:szCs w:val="18"/>
              </w:rPr>
              <w:t>）</w:t>
            </w:r>
          </w:p>
        </w:tc>
        <w:tc>
          <w:tcPr>
            <w:tcW w:w="1287" w:type="dxa"/>
            <w:vAlign w:val="center"/>
          </w:tcPr>
          <w:p w:rsidR="00175E9B" w:rsidRDefault="00175E9B">
            <w:pPr>
              <w:jc w:val="center"/>
              <w:rPr>
                <w:rFonts w:ascii="宋体"/>
                <w:kern w:val="0"/>
                <w:sz w:val="18"/>
                <w:szCs w:val="18"/>
              </w:rPr>
            </w:pPr>
            <w:r>
              <w:rPr>
                <w:rFonts w:ascii="宋体" w:hint="eastAsia"/>
                <w:kern w:val="0"/>
                <w:sz w:val="18"/>
                <w:szCs w:val="18"/>
              </w:rPr>
              <w:t>备注</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甲烷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540/T1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-161.5</w:t>
            </w:r>
          </w:p>
        </w:tc>
        <w:tc>
          <w:tcPr>
            <w:tcW w:w="1060" w:type="dxa"/>
            <w:vAlign w:val="center"/>
          </w:tcPr>
          <w:p w:rsidR="00175E9B" w:rsidRDefault="00175E9B" w:rsidP="00175E9B">
            <w:pPr>
              <w:ind w:firstLineChars="100" w:firstLine="31680"/>
              <w:rPr>
                <w:rFonts w:ascii="宋体"/>
                <w:kern w:val="0"/>
                <w:sz w:val="18"/>
                <w:szCs w:val="18"/>
              </w:rPr>
            </w:pPr>
            <w:r w:rsidRPr="00AD0FFD">
              <w:rPr>
                <w:rFonts w:hAnsi="宋体"/>
                <w:position w:val="-4"/>
              </w:rPr>
              <w:object w:dxaOrig="180" w:dyaOrig="280">
                <v:shape id="_x0000_i1038" type="#_x0000_t75" style="width:9.75pt;height:14.25pt" o:ole="">
                  <v:imagedata r:id="rId41" o:title=""/>
                </v:shape>
                <o:OLEObject Type="Embed" ProgID="Equation.DSMT4" ShapeID="_x0000_i1038" DrawAspect="Content" ObjectID="_1602396157" r:id="rId42"/>
              </w:object>
            </w: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5.0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15.0</w:t>
            </w:r>
          </w:p>
        </w:tc>
        <w:tc>
          <w:tcPr>
            <w:tcW w:w="1003" w:type="dxa"/>
            <w:vAlign w:val="center"/>
          </w:tcPr>
          <w:p w:rsidR="00175E9B" w:rsidRDefault="00175E9B">
            <w:pPr>
              <w:jc w:val="center"/>
              <w:rPr>
                <w:rFonts w:ascii="宋体"/>
                <w:kern w:val="0"/>
                <w:sz w:val="18"/>
                <w:szCs w:val="18"/>
                <w:vertAlign w:val="subscript"/>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0.77</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515/T1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-88.9</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3.0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15.5</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1.34</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丙烷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466/T1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-42.1</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9.5</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2.07</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4</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丁烷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405/T2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-0.5</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1.9</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8.5</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2.59</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5</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戊烷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260/T3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36.07</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&lt; -40.0</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1.4</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7.8</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3.22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6</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己烷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225/T3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68.9</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-22.8</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7.5</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3.88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7</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庚烷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215/T3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98.3</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-3.9</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4.53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8</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辛烷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220/T3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125.67</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13.3</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6.5</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5.09</w:t>
            </w:r>
          </w:p>
        </w:tc>
        <w:tc>
          <w:tcPr>
            <w:tcW w:w="1287" w:type="dxa"/>
            <w:vAlign w:val="center"/>
          </w:tcPr>
          <w:p w:rsidR="00175E9B" w:rsidRDefault="00175E9B">
            <w:pPr>
              <w:jc w:val="center"/>
              <w:rPr>
                <w:rFonts w:ascii="宋体"/>
                <w:kern w:val="0"/>
                <w:sz w:val="18"/>
                <w:szCs w:val="18"/>
              </w:rPr>
            </w:pP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9</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壬烷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205/T3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150.77</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31.0</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0.7</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5.6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5.73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10</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环丙烷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500/T1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-33.9</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2.4</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10.4</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1.94</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11</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环戊烷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380/T2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469.4</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&lt; -6.7</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1.4</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3.10</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12</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异丁烷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460/T1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-11.7</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1.8</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8.4</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2.59</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13</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环己烷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245/T3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81.7</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-20.0</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1.3</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8.0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3.75</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14</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异戊烷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420/T2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27.8</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&lt; -51.1</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1.4</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3.21</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15</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异辛烷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410/T2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99.24</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-12.0</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5.09</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16</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乙基环丁烷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210/T3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71.1</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&lt; -15.6</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1.2</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3.75</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17</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乙基环戊烷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260/T3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103.3</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&lt; 21</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4.40</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18</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乙基环己烷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262/T3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131.7</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35</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0.9</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5.04</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19</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甲基环己烷</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250/T3</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101.1</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-3.9</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1.2</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4.40</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20</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425/T2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-103.7</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2.7</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36</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1.29</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21</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丙烯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460/T1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-47.2</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11.1</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1.94</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22</w:t>
            </w:r>
          </w:p>
        </w:tc>
        <w:tc>
          <w:tcPr>
            <w:tcW w:w="1181" w:type="dxa"/>
            <w:vAlign w:val="center"/>
          </w:tcPr>
          <w:p w:rsidR="00175E9B" w:rsidRDefault="00175E9B">
            <w:pPr>
              <w:jc w:val="center"/>
              <w:rPr>
                <w:rFonts w:ascii="宋体"/>
                <w:kern w:val="0"/>
                <w:sz w:val="18"/>
                <w:szCs w:val="18"/>
              </w:rPr>
            </w:pPr>
            <w:r>
              <w:rPr>
                <w:rFonts w:ascii="宋体" w:hAnsi="宋体"/>
                <w:kern w:val="0"/>
                <w:sz w:val="18"/>
                <w:szCs w:val="18"/>
              </w:rPr>
              <w:t>1-</w:t>
            </w:r>
            <w:r>
              <w:rPr>
                <w:rFonts w:ascii="宋体" w:hAnsi="宋体" w:hint="eastAsia"/>
                <w:kern w:val="0"/>
                <w:sz w:val="18"/>
                <w:szCs w:val="18"/>
              </w:rPr>
              <w:t>丁烯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385/T2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-6.1</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1.6</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10.0</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2.46</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23</w:t>
            </w:r>
          </w:p>
        </w:tc>
        <w:tc>
          <w:tcPr>
            <w:tcW w:w="1181" w:type="dxa"/>
            <w:vAlign w:val="center"/>
          </w:tcPr>
          <w:p w:rsidR="00175E9B" w:rsidRDefault="00175E9B">
            <w:pPr>
              <w:jc w:val="center"/>
              <w:rPr>
                <w:rFonts w:ascii="宋体"/>
                <w:kern w:val="0"/>
                <w:sz w:val="18"/>
                <w:szCs w:val="18"/>
              </w:rPr>
            </w:pPr>
            <w:r>
              <w:rPr>
                <w:rFonts w:ascii="宋体" w:hAnsi="宋体"/>
                <w:kern w:val="0"/>
                <w:sz w:val="18"/>
                <w:szCs w:val="18"/>
              </w:rPr>
              <w:t>2-</w:t>
            </w:r>
            <w:r>
              <w:rPr>
                <w:rFonts w:ascii="宋体" w:hAnsi="宋体" w:hint="eastAsia"/>
                <w:kern w:val="0"/>
                <w:sz w:val="18"/>
                <w:szCs w:val="18"/>
              </w:rPr>
              <w:t>丁烯（顺）</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325/T2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3.7</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1.7</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9.0</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2.46</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24</w:t>
            </w:r>
          </w:p>
        </w:tc>
        <w:tc>
          <w:tcPr>
            <w:tcW w:w="1181" w:type="dxa"/>
            <w:vAlign w:val="center"/>
          </w:tcPr>
          <w:p w:rsidR="00175E9B" w:rsidRDefault="00175E9B">
            <w:pPr>
              <w:jc w:val="center"/>
              <w:rPr>
                <w:rFonts w:ascii="宋体"/>
                <w:kern w:val="0"/>
                <w:sz w:val="18"/>
                <w:szCs w:val="18"/>
              </w:rPr>
            </w:pPr>
            <w:r>
              <w:rPr>
                <w:rFonts w:ascii="宋体" w:hAnsi="宋体"/>
                <w:kern w:val="0"/>
                <w:sz w:val="18"/>
                <w:szCs w:val="18"/>
              </w:rPr>
              <w:t>2-</w:t>
            </w:r>
            <w:r>
              <w:rPr>
                <w:rFonts w:ascii="宋体" w:hAnsi="宋体" w:hint="eastAsia"/>
                <w:kern w:val="0"/>
                <w:sz w:val="18"/>
                <w:szCs w:val="18"/>
              </w:rPr>
              <w:t>丁烯（反）</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324/T2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1.1</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1.8</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9.7</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2.46</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25</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丁二烯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420/T2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-4.44</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12</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2.42</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26</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异丁烯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465/T1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-6.7</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1.8</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9.6</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2.46</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27</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乙炔</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305/T2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-84</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2.5</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100</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1.16</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28</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丙炔</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-2</w:t>
            </w:r>
            <w:r>
              <w:rPr>
                <w:rFonts w:ascii="宋体"/>
                <w:kern w:val="0"/>
                <w:sz w:val="18"/>
                <w:szCs w:val="18"/>
              </w:rPr>
              <w:t>.</w:t>
            </w:r>
            <w:r>
              <w:rPr>
                <w:rFonts w:ascii="宋体" w:hAnsi="宋体"/>
                <w:kern w:val="0"/>
                <w:sz w:val="18"/>
                <w:szCs w:val="18"/>
              </w:rPr>
              <w:t>3</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1.7</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1.81</w:t>
            </w:r>
          </w:p>
        </w:tc>
        <w:tc>
          <w:tcPr>
            <w:tcW w:w="1287" w:type="dxa"/>
            <w:vAlign w:val="center"/>
          </w:tcPr>
          <w:p w:rsidR="00175E9B" w:rsidRDefault="00175E9B">
            <w:pPr>
              <w:jc w:val="center"/>
              <w:rPr>
                <w:rFonts w:ascii="宋体"/>
                <w:kern w:val="0"/>
                <w:sz w:val="18"/>
                <w:szCs w:val="18"/>
              </w:rPr>
            </w:pPr>
            <w:r>
              <w:rPr>
                <w:rFonts w:ascii="宋体" w:hAnsi="宋体" w:hint="eastAsia"/>
                <w:kern w:val="0"/>
                <w:sz w:val="18"/>
                <w:szCs w:val="18"/>
              </w:rPr>
              <w:t>液化后为甲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29</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560/T1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80.1</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-11.1</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1.3</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7.1</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3.62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30</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甲苯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480/T1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110.6</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4.4</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1.2</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7.1</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4.01</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31</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乙苯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430/T2</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136.2</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15</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4.73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32</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邻</w:t>
            </w:r>
            <w:r>
              <w:rPr>
                <w:rFonts w:ascii="宋体"/>
                <w:kern w:val="0"/>
                <w:sz w:val="18"/>
                <w:szCs w:val="18"/>
              </w:rPr>
              <w:t>-</w:t>
            </w:r>
            <w:r>
              <w:rPr>
                <w:rFonts w:ascii="宋体" w:hAnsi="宋体" w:hint="eastAsia"/>
                <w:kern w:val="0"/>
                <w:sz w:val="18"/>
                <w:szCs w:val="18"/>
              </w:rPr>
              <w:t>二甲苯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465/T1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144.4</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17</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1.0</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6.0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4.78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33</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间</w:t>
            </w:r>
            <w:r>
              <w:rPr>
                <w:rFonts w:ascii="宋体"/>
                <w:kern w:val="0"/>
                <w:sz w:val="18"/>
                <w:szCs w:val="18"/>
              </w:rPr>
              <w:t>-</w:t>
            </w:r>
            <w:r>
              <w:rPr>
                <w:rFonts w:ascii="宋体" w:hAnsi="宋体" w:hint="eastAsia"/>
                <w:kern w:val="0"/>
                <w:sz w:val="18"/>
                <w:szCs w:val="18"/>
              </w:rPr>
              <w:t>二甲苯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530/T1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138.9</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25</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4.78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hAnsi="宋体"/>
                <w:kern w:val="0"/>
                <w:sz w:val="18"/>
                <w:szCs w:val="18"/>
              </w:rPr>
              <w:t>34</w:t>
            </w:r>
          </w:p>
        </w:tc>
        <w:tc>
          <w:tcPr>
            <w:tcW w:w="1181" w:type="dxa"/>
            <w:vAlign w:val="center"/>
          </w:tcPr>
          <w:p w:rsidR="00175E9B" w:rsidRDefault="00175E9B">
            <w:pPr>
              <w:jc w:val="center"/>
              <w:rPr>
                <w:rFonts w:ascii="宋体"/>
                <w:kern w:val="0"/>
                <w:sz w:val="18"/>
                <w:szCs w:val="18"/>
              </w:rPr>
            </w:pPr>
            <w:r>
              <w:rPr>
                <w:rFonts w:ascii="宋体" w:hAnsi="宋体" w:hint="eastAsia"/>
                <w:kern w:val="0"/>
                <w:sz w:val="18"/>
                <w:szCs w:val="18"/>
              </w:rPr>
              <w:t>对</w:t>
            </w:r>
            <w:r>
              <w:rPr>
                <w:rFonts w:ascii="宋体"/>
                <w:kern w:val="0"/>
                <w:sz w:val="18"/>
                <w:szCs w:val="18"/>
              </w:rPr>
              <w:t>-</w:t>
            </w:r>
            <w:r>
              <w:rPr>
                <w:rFonts w:ascii="宋体" w:hAnsi="宋体" w:hint="eastAsia"/>
                <w:kern w:val="0"/>
                <w:sz w:val="18"/>
                <w:szCs w:val="18"/>
              </w:rPr>
              <w:t>二甲苯</w:t>
            </w:r>
          </w:p>
        </w:tc>
        <w:tc>
          <w:tcPr>
            <w:tcW w:w="1133" w:type="dxa"/>
            <w:vAlign w:val="center"/>
          </w:tcPr>
          <w:p w:rsidR="00175E9B" w:rsidRDefault="00175E9B">
            <w:pPr>
              <w:jc w:val="center"/>
              <w:rPr>
                <w:rFonts w:ascii="宋体"/>
                <w:kern w:val="0"/>
                <w:sz w:val="18"/>
                <w:szCs w:val="18"/>
              </w:rPr>
            </w:pPr>
            <w:r>
              <w:rPr>
                <w:rFonts w:ascii="宋体" w:hAnsi="宋体"/>
                <w:kern w:val="0"/>
                <w:sz w:val="18"/>
                <w:szCs w:val="18"/>
              </w:rPr>
              <w:t>530/T1</w:t>
            </w:r>
          </w:p>
        </w:tc>
        <w:tc>
          <w:tcPr>
            <w:tcW w:w="852" w:type="dxa"/>
            <w:vAlign w:val="center"/>
          </w:tcPr>
          <w:p w:rsidR="00175E9B" w:rsidRDefault="00175E9B">
            <w:pPr>
              <w:jc w:val="center"/>
              <w:rPr>
                <w:rFonts w:ascii="宋体"/>
                <w:kern w:val="0"/>
                <w:sz w:val="18"/>
                <w:szCs w:val="18"/>
              </w:rPr>
            </w:pPr>
            <w:r>
              <w:rPr>
                <w:rFonts w:ascii="宋体" w:hAnsi="宋体"/>
                <w:kern w:val="0"/>
                <w:sz w:val="18"/>
                <w:szCs w:val="18"/>
              </w:rPr>
              <w:t>138.3</w:t>
            </w:r>
          </w:p>
        </w:tc>
        <w:tc>
          <w:tcPr>
            <w:tcW w:w="1060" w:type="dxa"/>
            <w:vAlign w:val="center"/>
          </w:tcPr>
          <w:p w:rsidR="00175E9B" w:rsidRDefault="00175E9B">
            <w:pPr>
              <w:jc w:val="center"/>
              <w:rPr>
                <w:rFonts w:ascii="宋体"/>
                <w:kern w:val="0"/>
                <w:sz w:val="18"/>
                <w:szCs w:val="18"/>
              </w:rPr>
            </w:pPr>
            <w:r>
              <w:rPr>
                <w:rFonts w:ascii="宋体" w:hAnsi="宋体"/>
                <w:kern w:val="0"/>
                <w:sz w:val="18"/>
                <w:szCs w:val="18"/>
              </w:rPr>
              <w:t>25</w:t>
            </w:r>
          </w:p>
        </w:tc>
        <w:tc>
          <w:tcPr>
            <w:tcW w:w="632" w:type="dxa"/>
            <w:gridSpan w:val="2"/>
            <w:vAlign w:val="center"/>
          </w:tcPr>
          <w:p w:rsidR="00175E9B" w:rsidRDefault="00175E9B">
            <w:pPr>
              <w:jc w:val="center"/>
              <w:rPr>
                <w:rFonts w:ascii="宋体"/>
                <w:kern w:val="0"/>
                <w:sz w:val="18"/>
                <w:szCs w:val="18"/>
              </w:rPr>
            </w:pPr>
            <w:r>
              <w:rPr>
                <w:rFonts w:ascii="宋体" w:hAns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hAnsi="宋体"/>
                <w:kern w:val="0"/>
                <w:sz w:val="18"/>
                <w:szCs w:val="18"/>
              </w:rPr>
              <w:t>7.0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hAnsi="宋体"/>
                <w:kern w:val="0"/>
                <w:sz w:val="18"/>
                <w:szCs w:val="18"/>
              </w:rPr>
              <w:t>4.78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35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苯乙烯</w:t>
            </w:r>
          </w:p>
        </w:tc>
        <w:tc>
          <w:tcPr>
            <w:tcW w:w="1133" w:type="dxa"/>
            <w:vAlign w:val="center"/>
          </w:tcPr>
          <w:p w:rsidR="00175E9B" w:rsidRDefault="00175E9B">
            <w:pPr>
              <w:jc w:val="center"/>
              <w:rPr>
                <w:rFonts w:ascii="宋体"/>
                <w:kern w:val="0"/>
                <w:sz w:val="18"/>
                <w:szCs w:val="18"/>
              </w:rPr>
            </w:pPr>
            <w:r>
              <w:rPr>
                <w:rFonts w:ascii="宋体"/>
                <w:kern w:val="0"/>
                <w:sz w:val="18"/>
                <w:szCs w:val="18"/>
              </w:rPr>
              <w:t>490/T1</w:t>
            </w:r>
          </w:p>
        </w:tc>
        <w:tc>
          <w:tcPr>
            <w:tcW w:w="852" w:type="dxa"/>
            <w:vAlign w:val="center"/>
          </w:tcPr>
          <w:p w:rsidR="00175E9B" w:rsidRDefault="00175E9B">
            <w:pPr>
              <w:jc w:val="center"/>
              <w:rPr>
                <w:rFonts w:ascii="宋体"/>
                <w:kern w:val="0"/>
                <w:sz w:val="18"/>
                <w:szCs w:val="18"/>
              </w:rPr>
            </w:pPr>
            <w:r>
              <w:rPr>
                <w:rFonts w:ascii="宋体"/>
                <w:kern w:val="0"/>
                <w:sz w:val="18"/>
                <w:szCs w:val="18"/>
              </w:rPr>
              <w:t>146.1</w:t>
            </w:r>
          </w:p>
        </w:tc>
        <w:tc>
          <w:tcPr>
            <w:tcW w:w="1060" w:type="dxa"/>
            <w:vAlign w:val="center"/>
          </w:tcPr>
          <w:p w:rsidR="00175E9B" w:rsidRDefault="00175E9B">
            <w:pPr>
              <w:jc w:val="center"/>
              <w:rPr>
                <w:rFonts w:ascii="宋体"/>
                <w:kern w:val="0"/>
                <w:sz w:val="18"/>
                <w:szCs w:val="18"/>
              </w:rPr>
            </w:pPr>
            <w:r>
              <w:rPr>
                <w:rFonts w:ascii="宋体"/>
                <w:kern w:val="0"/>
                <w:sz w:val="18"/>
                <w:szCs w:val="18"/>
              </w:rPr>
              <w:t>32</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kern w:val="0"/>
                <w:sz w:val="18"/>
                <w:szCs w:val="18"/>
              </w:rPr>
              <w:t>6.1</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4.64</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36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环氧乙烷</w:t>
            </w:r>
          </w:p>
        </w:tc>
        <w:tc>
          <w:tcPr>
            <w:tcW w:w="1133" w:type="dxa"/>
            <w:vAlign w:val="center"/>
          </w:tcPr>
          <w:p w:rsidR="00175E9B" w:rsidRDefault="00175E9B">
            <w:pPr>
              <w:jc w:val="center"/>
              <w:rPr>
                <w:rFonts w:ascii="宋体"/>
                <w:kern w:val="0"/>
                <w:sz w:val="18"/>
                <w:szCs w:val="18"/>
              </w:rPr>
            </w:pPr>
            <w:r>
              <w:rPr>
                <w:rFonts w:ascii="宋体"/>
                <w:kern w:val="0"/>
                <w:sz w:val="18"/>
                <w:szCs w:val="18"/>
              </w:rPr>
              <w:t>429/T2</w:t>
            </w:r>
          </w:p>
        </w:tc>
        <w:tc>
          <w:tcPr>
            <w:tcW w:w="852" w:type="dxa"/>
            <w:vAlign w:val="center"/>
          </w:tcPr>
          <w:p w:rsidR="00175E9B" w:rsidRDefault="00175E9B">
            <w:pPr>
              <w:jc w:val="center"/>
              <w:rPr>
                <w:rFonts w:ascii="宋体"/>
                <w:kern w:val="0"/>
                <w:sz w:val="18"/>
                <w:szCs w:val="18"/>
              </w:rPr>
            </w:pPr>
            <w:r>
              <w:rPr>
                <w:rFonts w:ascii="宋体"/>
                <w:kern w:val="0"/>
                <w:sz w:val="18"/>
                <w:szCs w:val="18"/>
              </w:rPr>
              <w:t>10.56</w:t>
            </w:r>
          </w:p>
        </w:tc>
        <w:tc>
          <w:tcPr>
            <w:tcW w:w="1060" w:type="dxa"/>
            <w:vAlign w:val="center"/>
          </w:tcPr>
          <w:p w:rsidR="00175E9B" w:rsidRDefault="00175E9B">
            <w:pPr>
              <w:jc w:val="center"/>
              <w:rPr>
                <w:rFonts w:ascii="宋体"/>
                <w:kern w:val="0"/>
                <w:sz w:val="18"/>
                <w:szCs w:val="18"/>
              </w:rPr>
            </w:pPr>
            <w:r>
              <w:rPr>
                <w:rFonts w:ascii="宋体"/>
                <w:kern w:val="0"/>
                <w:sz w:val="18"/>
                <w:szCs w:val="18"/>
              </w:rPr>
              <w:t>&lt; -17.8</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3.6</w:t>
            </w:r>
          </w:p>
        </w:tc>
        <w:tc>
          <w:tcPr>
            <w:tcW w:w="706" w:type="dxa"/>
            <w:vAlign w:val="center"/>
          </w:tcPr>
          <w:p w:rsidR="00175E9B" w:rsidRDefault="00175E9B">
            <w:pPr>
              <w:jc w:val="center"/>
              <w:rPr>
                <w:rFonts w:ascii="宋体"/>
                <w:kern w:val="0"/>
                <w:sz w:val="18"/>
                <w:szCs w:val="18"/>
              </w:rPr>
            </w:pPr>
            <w:r>
              <w:rPr>
                <w:rFonts w:ascii="宋体"/>
                <w:kern w:val="0"/>
                <w:sz w:val="18"/>
                <w:szCs w:val="18"/>
              </w:rPr>
              <w:t>100</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r>
              <w:rPr>
                <w:rFonts w:ascii="宋体" w:hAns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1.94</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37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环氧丙烷</w:t>
            </w:r>
          </w:p>
        </w:tc>
        <w:tc>
          <w:tcPr>
            <w:tcW w:w="1133" w:type="dxa"/>
            <w:vAlign w:val="center"/>
          </w:tcPr>
          <w:p w:rsidR="00175E9B" w:rsidRDefault="00175E9B">
            <w:pPr>
              <w:jc w:val="center"/>
              <w:rPr>
                <w:rFonts w:ascii="宋体"/>
                <w:kern w:val="0"/>
                <w:sz w:val="18"/>
                <w:szCs w:val="18"/>
              </w:rPr>
            </w:pPr>
            <w:r>
              <w:rPr>
                <w:rFonts w:ascii="宋体"/>
                <w:kern w:val="0"/>
                <w:sz w:val="18"/>
                <w:szCs w:val="18"/>
              </w:rPr>
              <w:t>430/T2</w:t>
            </w:r>
          </w:p>
        </w:tc>
        <w:tc>
          <w:tcPr>
            <w:tcW w:w="852" w:type="dxa"/>
            <w:vAlign w:val="center"/>
          </w:tcPr>
          <w:p w:rsidR="00175E9B" w:rsidRDefault="00175E9B">
            <w:pPr>
              <w:jc w:val="center"/>
              <w:rPr>
                <w:rFonts w:ascii="宋体"/>
                <w:kern w:val="0"/>
                <w:sz w:val="18"/>
                <w:szCs w:val="18"/>
              </w:rPr>
            </w:pPr>
            <w:r>
              <w:rPr>
                <w:rFonts w:ascii="宋体"/>
                <w:kern w:val="0"/>
                <w:sz w:val="18"/>
                <w:szCs w:val="18"/>
              </w:rPr>
              <w:t>33.9</w:t>
            </w:r>
          </w:p>
        </w:tc>
        <w:tc>
          <w:tcPr>
            <w:tcW w:w="1060" w:type="dxa"/>
            <w:vAlign w:val="center"/>
          </w:tcPr>
          <w:p w:rsidR="00175E9B" w:rsidRDefault="00175E9B">
            <w:pPr>
              <w:jc w:val="center"/>
              <w:rPr>
                <w:rFonts w:ascii="宋体"/>
                <w:kern w:val="0"/>
                <w:sz w:val="18"/>
                <w:szCs w:val="18"/>
              </w:rPr>
            </w:pPr>
            <w:r>
              <w:rPr>
                <w:rFonts w:ascii="宋体"/>
                <w:kern w:val="0"/>
                <w:sz w:val="18"/>
                <w:szCs w:val="18"/>
              </w:rPr>
              <w:t>-37.2</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37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2.59</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38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甲基醚</w:t>
            </w:r>
          </w:p>
        </w:tc>
        <w:tc>
          <w:tcPr>
            <w:tcW w:w="1133" w:type="dxa"/>
            <w:vAlign w:val="center"/>
          </w:tcPr>
          <w:p w:rsidR="00175E9B" w:rsidRDefault="00175E9B">
            <w:pPr>
              <w:jc w:val="center"/>
              <w:rPr>
                <w:rFonts w:ascii="宋体"/>
                <w:kern w:val="0"/>
                <w:sz w:val="18"/>
                <w:szCs w:val="18"/>
              </w:rPr>
            </w:pPr>
            <w:r>
              <w:rPr>
                <w:rFonts w:ascii="宋体"/>
                <w:kern w:val="0"/>
                <w:sz w:val="18"/>
                <w:szCs w:val="18"/>
              </w:rPr>
              <w:t>350/T2</w:t>
            </w:r>
          </w:p>
        </w:tc>
        <w:tc>
          <w:tcPr>
            <w:tcW w:w="852" w:type="dxa"/>
            <w:vAlign w:val="center"/>
          </w:tcPr>
          <w:p w:rsidR="00175E9B" w:rsidRDefault="00175E9B">
            <w:pPr>
              <w:jc w:val="center"/>
              <w:rPr>
                <w:rFonts w:ascii="宋体"/>
                <w:kern w:val="0"/>
                <w:sz w:val="18"/>
                <w:szCs w:val="18"/>
              </w:rPr>
            </w:pPr>
            <w:r>
              <w:rPr>
                <w:rFonts w:ascii="宋体"/>
                <w:kern w:val="0"/>
                <w:sz w:val="18"/>
                <w:szCs w:val="18"/>
              </w:rPr>
              <w:t>-23.9</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3.4</w:t>
            </w:r>
          </w:p>
        </w:tc>
        <w:tc>
          <w:tcPr>
            <w:tcW w:w="706" w:type="dxa"/>
            <w:vAlign w:val="center"/>
          </w:tcPr>
          <w:p w:rsidR="00175E9B" w:rsidRDefault="00175E9B">
            <w:pPr>
              <w:jc w:val="center"/>
              <w:rPr>
                <w:rFonts w:ascii="宋体"/>
                <w:kern w:val="0"/>
                <w:sz w:val="18"/>
                <w:szCs w:val="18"/>
              </w:rPr>
            </w:pPr>
            <w:r>
              <w:rPr>
                <w:rFonts w:ascii="宋体"/>
                <w:kern w:val="0"/>
                <w:sz w:val="18"/>
                <w:szCs w:val="18"/>
              </w:rPr>
              <w:t>27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2.07</w:t>
            </w:r>
          </w:p>
        </w:tc>
        <w:tc>
          <w:tcPr>
            <w:tcW w:w="1287" w:type="dxa"/>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39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乙醚</w:t>
            </w:r>
          </w:p>
        </w:tc>
        <w:tc>
          <w:tcPr>
            <w:tcW w:w="1133" w:type="dxa"/>
            <w:vAlign w:val="center"/>
          </w:tcPr>
          <w:p w:rsidR="00175E9B" w:rsidRDefault="00175E9B">
            <w:pPr>
              <w:jc w:val="center"/>
              <w:rPr>
                <w:rFonts w:ascii="宋体"/>
                <w:kern w:val="0"/>
                <w:sz w:val="18"/>
                <w:szCs w:val="18"/>
              </w:rPr>
            </w:pPr>
            <w:r>
              <w:rPr>
                <w:rFonts w:ascii="宋体"/>
                <w:kern w:val="0"/>
                <w:sz w:val="18"/>
                <w:szCs w:val="18"/>
              </w:rPr>
              <w:t>170/T4</w:t>
            </w:r>
          </w:p>
        </w:tc>
        <w:tc>
          <w:tcPr>
            <w:tcW w:w="852" w:type="dxa"/>
            <w:vAlign w:val="center"/>
          </w:tcPr>
          <w:p w:rsidR="00175E9B" w:rsidRDefault="00175E9B">
            <w:pPr>
              <w:jc w:val="center"/>
              <w:rPr>
                <w:rFonts w:ascii="宋体"/>
                <w:kern w:val="0"/>
                <w:sz w:val="18"/>
                <w:szCs w:val="18"/>
              </w:rPr>
            </w:pPr>
            <w:r>
              <w:rPr>
                <w:rFonts w:ascii="宋体"/>
                <w:kern w:val="0"/>
                <w:sz w:val="18"/>
                <w:szCs w:val="18"/>
              </w:rPr>
              <w:t>35</w:t>
            </w:r>
          </w:p>
        </w:tc>
        <w:tc>
          <w:tcPr>
            <w:tcW w:w="1060" w:type="dxa"/>
            <w:vAlign w:val="center"/>
          </w:tcPr>
          <w:p w:rsidR="00175E9B" w:rsidRDefault="00175E9B">
            <w:pPr>
              <w:jc w:val="center"/>
              <w:rPr>
                <w:rFonts w:ascii="宋体"/>
                <w:kern w:val="0"/>
                <w:sz w:val="18"/>
                <w:szCs w:val="18"/>
              </w:rPr>
            </w:pPr>
            <w:r>
              <w:rPr>
                <w:rFonts w:ascii="宋体"/>
                <w:kern w:val="0"/>
                <w:sz w:val="18"/>
                <w:szCs w:val="18"/>
              </w:rPr>
              <w:t>-45</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1.9</w:t>
            </w:r>
          </w:p>
        </w:tc>
        <w:tc>
          <w:tcPr>
            <w:tcW w:w="706" w:type="dxa"/>
            <w:vAlign w:val="center"/>
          </w:tcPr>
          <w:p w:rsidR="00175E9B" w:rsidRDefault="00175E9B">
            <w:pPr>
              <w:jc w:val="center"/>
              <w:rPr>
                <w:rFonts w:ascii="宋体"/>
                <w:kern w:val="0"/>
                <w:sz w:val="18"/>
                <w:szCs w:val="18"/>
              </w:rPr>
            </w:pPr>
            <w:r>
              <w:rPr>
                <w:rFonts w:ascii="宋体"/>
                <w:kern w:val="0"/>
                <w:sz w:val="18"/>
                <w:szCs w:val="18"/>
              </w:rPr>
              <w:t>36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3.36</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乙基甲基醚</w:t>
            </w:r>
          </w:p>
        </w:tc>
        <w:tc>
          <w:tcPr>
            <w:tcW w:w="1133" w:type="dxa"/>
            <w:vAlign w:val="center"/>
          </w:tcPr>
          <w:p w:rsidR="00175E9B" w:rsidRDefault="00175E9B">
            <w:pPr>
              <w:jc w:val="center"/>
              <w:rPr>
                <w:rFonts w:ascii="宋体"/>
                <w:kern w:val="0"/>
                <w:sz w:val="18"/>
                <w:szCs w:val="18"/>
              </w:rPr>
            </w:pPr>
            <w:r>
              <w:rPr>
                <w:rFonts w:ascii="宋体"/>
                <w:kern w:val="0"/>
                <w:sz w:val="18"/>
                <w:szCs w:val="18"/>
              </w:rPr>
              <w:t>190/T4</w:t>
            </w:r>
          </w:p>
        </w:tc>
        <w:tc>
          <w:tcPr>
            <w:tcW w:w="852" w:type="dxa"/>
            <w:vAlign w:val="center"/>
          </w:tcPr>
          <w:p w:rsidR="00175E9B" w:rsidRDefault="00175E9B">
            <w:pPr>
              <w:jc w:val="center"/>
              <w:rPr>
                <w:rFonts w:ascii="宋体"/>
                <w:kern w:val="0"/>
                <w:sz w:val="18"/>
                <w:szCs w:val="18"/>
              </w:rPr>
            </w:pPr>
            <w:r>
              <w:rPr>
                <w:rFonts w:ascii="宋体"/>
                <w:kern w:val="0"/>
                <w:sz w:val="18"/>
                <w:szCs w:val="18"/>
              </w:rPr>
              <w:t>10.6</w:t>
            </w:r>
          </w:p>
        </w:tc>
        <w:tc>
          <w:tcPr>
            <w:tcW w:w="1060" w:type="dxa"/>
            <w:vAlign w:val="center"/>
          </w:tcPr>
          <w:p w:rsidR="00175E9B" w:rsidRDefault="00175E9B">
            <w:pPr>
              <w:jc w:val="center"/>
              <w:rPr>
                <w:rFonts w:ascii="宋体"/>
                <w:kern w:val="0"/>
                <w:sz w:val="18"/>
                <w:szCs w:val="18"/>
              </w:rPr>
            </w:pPr>
            <w:r>
              <w:rPr>
                <w:rFonts w:ascii="宋体"/>
                <w:kern w:val="0"/>
                <w:sz w:val="18"/>
                <w:szCs w:val="18"/>
              </w:rPr>
              <w:t>-37.2</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kern w:val="0"/>
                <w:sz w:val="18"/>
                <w:szCs w:val="18"/>
              </w:rPr>
              <w:t>10.1</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r>
              <w:rPr>
                <w:rFonts w:ascii="宋体" w:hAns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2.72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二甲醚</w:t>
            </w:r>
          </w:p>
        </w:tc>
        <w:tc>
          <w:tcPr>
            <w:tcW w:w="1133" w:type="dxa"/>
            <w:vAlign w:val="center"/>
          </w:tcPr>
          <w:p w:rsidR="00175E9B" w:rsidRDefault="00175E9B">
            <w:pPr>
              <w:jc w:val="center"/>
              <w:rPr>
                <w:rFonts w:ascii="宋体"/>
                <w:kern w:val="0"/>
                <w:sz w:val="18"/>
                <w:szCs w:val="18"/>
              </w:rPr>
            </w:pPr>
            <w:r>
              <w:rPr>
                <w:rFonts w:ascii="宋体"/>
                <w:kern w:val="0"/>
                <w:sz w:val="18"/>
                <w:szCs w:val="18"/>
              </w:rPr>
              <w:t>240/T3</w:t>
            </w:r>
          </w:p>
        </w:tc>
        <w:tc>
          <w:tcPr>
            <w:tcW w:w="852" w:type="dxa"/>
            <w:vAlign w:val="center"/>
          </w:tcPr>
          <w:p w:rsidR="00175E9B" w:rsidRDefault="00175E9B">
            <w:pPr>
              <w:jc w:val="center"/>
              <w:rPr>
                <w:rFonts w:ascii="宋体"/>
                <w:kern w:val="0"/>
                <w:sz w:val="18"/>
                <w:szCs w:val="18"/>
              </w:rPr>
            </w:pPr>
            <w:r>
              <w:rPr>
                <w:rFonts w:ascii="宋体"/>
                <w:kern w:val="0"/>
                <w:sz w:val="18"/>
                <w:szCs w:val="18"/>
              </w:rPr>
              <w:t>-23.7</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3.4</w:t>
            </w:r>
          </w:p>
        </w:tc>
        <w:tc>
          <w:tcPr>
            <w:tcW w:w="706" w:type="dxa"/>
            <w:vAlign w:val="center"/>
          </w:tcPr>
          <w:p w:rsidR="00175E9B" w:rsidRDefault="00175E9B">
            <w:pPr>
              <w:jc w:val="center"/>
              <w:rPr>
                <w:rFonts w:ascii="宋体"/>
                <w:kern w:val="0"/>
                <w:sz w:val="18"/>
                <w:szCs w:val="18"/>
              </w:rPr>
            </w:pPr>
            <w:r>
              <w:rPr>
                <w:rFonts w:ascii="宋体"/>
                <w:kern w:val="0"/>
                <w:sz w:val="18"/>
                <w:szCs w:val="18"/>
              </w:rPr>
              <w:t>27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2.06</w:t>
            </w:r>
          </w:p>
        </w:tc>
        <w:tc>
          <w:tcPr>
            <w:tcW w:w="1287" w:type="dxa"/>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二丁醚</w:t>
            </w:r>
          </w:p>
        </w:tc>
        <w:tc>
          <w:tcPr>
            <w:tcW w:w="1133" w:type="dxa"/>
            <w:vAlign w:val="center"/>
          </w:tcPr>
          <w:p w:rsidR="00175E9B" w:rsidRDefault="00175E9B">
            <w:pPr>
              <w:jc w:val="center"/>
              <w:rPr>
                <w:rFonts w:ascii="宋体"/>
                <w:kern w:val="0"/>
                <w:sz w:val="18"/>
                <w:szCs w:val="18"/>
              </w:rPr>
            </w:pPr>
            <w:r>
              <w:rPr>
                <w:rFonts w:ascii="宋体"/>
                <w:kern w:val="0"/>
                <w:sz w:val="18"/>
                <w:szCs w:val="18"/>
              </w:rPr>
              <w:t>194/T4</w:t>
            </w:r>
          </w:p>
        </w:tc>
        <w:tc>
          <w:tcPr>
            <w:tcW w:w="852" w:type="dxa"/>
            <w:vAlign w:val="center"/>
          </w:tcPr>
          <w:p w:rsidR="00175E9B" w:rsidRDefault="00175E9B">
            <w:pPr>
              <w:jc w:val="center"/>
              <w:rPr>
                <w:rFonts w:ascii="宋体"/>
                <w:kern w:val="0"/>
                <w:sz w:val="18"/>
                <w:szCs w:val="18"/>
              </w:rPr>
            </w:pPr>
            <w:r>
              <w:rPr>
                <w:rFonts w:ascii="宋体"/>
                <w:kern w:val="0"/>
                <w:sz w:val="18"/>
                <w:szCs w:val="18"/>
              </w:rPr>
              <w:t>141.1</w:t>
            </w:r>
          </w:p>
        </w:tc>
        <w:tc>
          <w:tcPr>
            <w:tcW w:w="1060" w:type="dxa"/>
            <w:vAlign w:val="center"/>
          </w:tcPr>
          <w:p w:rsidR="00175E9B" w:rsidRDefault="00175E9B">
            <w:pPr>
              <w:jc w:val="center"/>
              <w:rPr>
                <w:rFonts w:ascii="宋体"/>
                <w:kern w:val="0"/>
                <w:sz w:val="18"/>
                <w:szCs w:val="18"/>
              </w:rPr>
            </w:pPr>
            <w:r>
              <w:rPr>
                <w:rFonts w:ascii="宋体"/>
                <w:kern w:val="0"/>
                <w:sz w:val="18"/>
                <w:szCs w:val="18"/>
              </w:rPr>
              <w:t>25</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1.5</w:t>
            </w:r>
          </w:p>
        </w:tc>
        <w:tc>
          <w:tcPr>
            <w:tcW w:w="706" w:type="dxa"/>
            <w:vAlign w:val="center"/>
          </w:tcPr>
          <w:p w:rsidR="00175E9B" w:rsidRDefault="00175E9B">
            <w:pPr>
              <w:jc w:val="center"/>
              <w:rPr>
                <w:rFonts w:ascii="宋体"/>
                <w:kern w:val="0"/>
                <w:sz w:val="18"/>
                <w:szCs w:val="18"/>
              </w:rPr>
            </w:pPr>
            <w:r>
              <w:rPr>
                <w:rFonts w:ascii="宋体"/>
                <w:kern w:val="0"/>
                <w:sz w:val="18"/>
                <w:szCs w:val="18"/>
              </w:rPr>
              <w:t>7.6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5.82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甲醇</w:t>
            </w:r>
          </w:p>
        </w:tc>
        <w:tc>
          <w:tcPr>
            <w:tcW w:w="1133" w:type="dxa"/>
            <w:vAlign w:val="center"/>
          </w:tcPr>
          <w:p w:rsidR="00175E9B" w:rsidRDefault="00175E9B">
            <w:pPr>
              <w:jc w:val="center"/>
              <w:rPr>
                <w:rFonts w:ascii="宋体"/>
                <w:kern w:val="0"/>
                <w:sz w:val="18"/>
                <w:szCs w:val="18"/>
              </w:rPr>
            </w:pPr>
            <w:r>
              <w:rPr>
                <w:rFonts w:ascii="宋体"/>
                <w:kern w:val="0"/>
                <w:sz w:val="18"/>
                <w:szCs w:val="18"/>
              </w:rPr>
              <w:t>385/T2</w:t>
            </w:r>
          </w:p>
        </w:tc>
        <w:tc>
          <w:tcPr>
            <w:tcW w:w="852" w:type="dxa"/>
            <w:vAlign w:val="center"/>
          </w:tcPr>
          <w:p w:rsidR="00175E9B" w:rsidRDefault="00175E9B">
            <w:pPr>
              <w:jc w:val="center"/>
              <w:rPr>
                <w:rFonts w:ascii="宋体"/>
                <w:kern w:val="0"/>
                <w:sz w:val="18"/>
                <w:szCs w:val="18"/>
              </w:rPr>
            </w:pPr>
            <w:r>
              <w:rPr>
                <w:rFonts w:ascii="宋体"/>
                <w:kern w:val="0"/>
                <w:sz w:val="18"/>
                <w:szCs w:val="18"/>
              </w:rPr>
              <w:t>63.9</w:t>
            </w:r>
          </w:p>
        </w:tc>
        <w:tc>
          <w:tcPr>
            <w:tcW w:w="1060" w:type="dxa"/>
            <w:vAlign w:val="center"/>
          </w:tcPr>
          <w:p w:rsidR="00175E9B" w:rsidRDefault="00175E9B">
            <w:pPr>
              <w:jc w:val="center"/>
              <w:rPr>
                <w:rFonts w:ascii="宋体"/>
                <w:kern w:val="0"/>
                <w:sz w:val="18"/>
                <w:szCs w:val="18"/>
              </w:rPr>
            </w:pPr>
            <w:r>
              <w:rPr>
                <w:rFonts w:ascii="宋体"/>
                <w:kern w:val="0"/>
                <w:sz w:val="18"/>
                <w:szCs w:val="18"/>
              </w:rPr>
              <w:t>11</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6.7</w:t>
            </w:r>
          </w:p>
        </w:tc>
        <w:tc>
          <w:tcPr>
            <w:tcW w:w="706" w:type="dxa"/>
            <w:vAlign w:val="center"/>
          </w:tcPr>
          <w:p w:rsidR="00175E9B" w:rsidRDefault="00175E9B">
            <w:pPr>
              <w:jc w:val="center"/>
              <w:rPr>
                <w:rFonts w:ascii="宋体"/>
                <w:kern w:val="0"/>
                <w:sz w:val="18"/>
                <w:szCs w:val="18"/>
              </w:rPr>
            </w:pPr>
            <w:r>
              <w:rPr>
                <w:rFonts w:ascii="宋体"/>
                <w:kern w:val="0"/>
                <w:sz w:val="18"/>
                <w:szCs w:val="18"/>
              </w:rPr>
              <w:t>36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1.42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乙醇</w:t>
            </w:r>
          </w:p>
        </w:tc>
        <w:tc>
          <w:tcPr>
            <w:tcW w:w="1133" w:type="dxa"/>
            <w:vAlign w:val="center"/>
          </w:tcPr>
          <w:p w:rsidR="00175E9B" w:rsidRDefault="00175E9B">
            <w:pPr>
              <w:jc w:val="center"/>
              <w:rPr>
                <w:rFonts w:ascii="宋体"/>
                <w:kern w:val="0"/>
                <w:sz w:val="18"/>
                <w:szCs w:val="18"/>
              </w:rPr>
            </w:pPr>
            <w:r>
              <w:rPr>
                <w:rFonts w:ascii="宋体"/>
                <w:kern w:val="0"/>
                <w:sz w:val="18"/>
                <w:szCs w:val="18"/>
              </w:rPr>
              <w:t>422/T2</w:t>
            </w:r>
          </w:p>
        </w:tc>
        <w:tc>
          <w:tcPr>
            <w:tcW w:w="852" w:type="dxa"/>
            <w:vAlign w:val="center"/>
          </w:tcPr>
          <w:p w:rsidR="00175E9B" w:rsidRDefault="00175E9B">
            <w:pPr>
              <w:jc w:val="center"/>
              <w:rPr>
                <w:rFonts w:ascii="宋体"/>
                <w:kern w:val="0"/>
                <w:sz w:val="18"/>
                <w:szCs w:val="18"/>
              </w:rPr>
            </w:pPr>
            <w:r>
              <w:rPr>
                <w:rFonts w:ascii="宋体"/>
                <w:kern w:val="0"/>
                <w:sz w:val="18"/>
                <w:szCs w:val="18"/>
              </w:rPr>
              <w:t>78.3</w:t>
            </w:r>
          </w:p>
        </w:tc>
        <w:tc>
          <w:tcPr>
            <w:tcW w:w="1060" w:type="dxa"/>
            <w:vAlign w:val="center"/>
          </w:tcPr>
          <w:p w:rsidR="00175E9B" w:rsidRDefault="00175E9B">
            <w:pPr>
              <w:jc w:val="center"/>
              <w:rPr>
                <w:rFonts w:ascii="宋体"/>
                <w:kern w:val="0"/>
                <w:sz w:val="18"/>
                <w:szCs w:val="18"/>
              </w:rPr>
            </w:pPr>
            <w:r>
              <w:rPr>
                <w:rFonts w:ascii="宋体"/>
                <w:kern w:val="0"/>
                <w:sz w:val="18"/>
                <w:szCs w:val="18"/>
              </w:rPr>
              <w:t>12.8</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3.3</w:t>
            </w:r>
          </w:p>
        </w:tc>
        <w:tc>
          <w:tcPr>
            <w:tcW w:w="706" w:type="dxa"/>
            <w:vAlign w:val="center"/>
          </w:tcPr>
          <w:p w:rsidR="00175E9B" w:rsidRDefault="00175E9B">
            <w:pPr>
              <w:jc w:val="center"/>
              <w:rPr>
                <w:rFonts w:ascii="宋体"/>
                <w:kern w:val="0"/>
                <w:sz w:val="18"/>
                <w:szCs w:val="18"/>
              </w:rPr>
            </w:pPr>
            <w:r>
              <w:rPr>
                <w:rFonts w:ascii="宋体"/>
                <w:kern w:val="0"/>
                <w:sz w:val="18"/>
                <w:szCs w:val="18"/>
              </w:rPr>
              <w:t>19</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2.06</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丙醇</w:t>
            </w:r>
          </w:p>
        </w:tc>
        <w:tc>
          <w:tcPr>
            <w:tcW w:w="1133" w:type="dxa"/>
            <w:vAlign w:val="center"/>
          </w:tcPr>
          <w:p w:rsidR="00175E9B" w:rsidRDefault="00175E9B">
            <w:pPr>
              <w:jc w:val="center"/>
              <w:rPr>
                <w:rFonts w:ascii="宋体"/>
                <w:kern w:val="0"/>
                <w:sz w:val="18"/>
                <w:szCs w:val="18"/>
              </w:rPr>
            </w:pPr>
            <w:r>
              <w:rPr>
                <w:rFonts w:ascii="宋体"/>
                <w:kern w:val="0"/>
                <w:sz w:val="18"/>
                <w:szCs w:val="18"/>
              </w:rPr>
              <w:t>440/T2</w:t>
            </w:r>
          </w:p>
        </w:tc>
        <w:tc>
          <w:tcPr>
            <w:tcW w:w="852" w:type="dxa"/>
            <w:vAlign w:val="center"/>
          </w:tcPr>
          <w:p w:rsidR="00175E9B" w:rsidRDefault="00175E9B">
            <w:pPr>
              <w:jc w:val="center"/>
              <w:rPr>
                <w:rFonts w:ascii="宋体"/>
                <w:kern w:val="0"/>
                <w:sz w:val="18"/>
                <w:szCs w:val="18"/>
              </w:rPr>
            </w:pPr>
            <w:r>
              <w:rPr>
                <w:rFonts w:ascii="宋体"/>
                <w:kern w:val="0"/>
                <w:sz w:val="18"/>
                <w:szCs w:val="18"/>
              </w:rPr>
              <w:t>97.2</w:t>
            </w:r>
          </w:p>
        </w:tc>
        <w:tc>
          <w:tcPr>
            <w:tcW w:w="1060" w:type="dxa"/>
            <w:vAlign w:val="center"/>
          </w:tcPr>
          <w:p w:rsidR="00175E9B" w:rsidRDefault="00175E9B">
            <w:pPr>
              <w:jc w:val="center"/>
              <w:rPr>
                <w:rFonts w:ascii="宋体"/>
                <w:kern w:val="0"/>
                <w:sz w:val="18"/>
                <w:szCs w:val="18"/>
              </w:rPr>
            </w:pPr>
            <w:r>
              <w:rPr>
                <w:rFonts w:ascii="宋体"/>
                <w:kern w:val="0"/>
                <w:sz w:val="18"/>
                <w:szCs w:val="18"/>
              </w:rPr>
              <w:t>25</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2.1</w:t>
            </w:r>
          </w:p>
        </w:tc>
        <w:tc>
          <w:tcPr>
            <w:tcW w:w="706" w:type="dxa"/>
            <w:vAlign w:val="center"/>
          </w:tcPr>
          <w:p w:rsidR="00175E9B" w:rsidRDefault="00175E9B">
            <w:pPr>
              <w:jc w:val="center"/>
              <w:rPr>
                <w:rFonts w:ascii="宋体"/>
                <w:kern w:val="0"/>
                <w:sz w:val="18"/>
                <w:szCs w:val="18"/>
              </w:rPr>
            </w:pPr>
            <w:r>
              <w:rPr>
                <w:rFonts w:ascii="宋体"/>
                <w:kern w:val="0"/>
                <w:sz w:val="18"/>
                <w:szCs w:val="18"/>
              </w:rPr>
              <w:t>13.5</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2.72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丁醇</w:t>
            </w:r>
          </w:p>
        </w:tc>
        <w:tc>
          <w:tcPr>
            <w:tcW w:w="1133" w:type="dxa"/>
            <w:vAlign w:val="center"/>
          </w:tcPr>
          <w:p w:rsidR="00175E9B" w:rsidRDefault="00175E9B">
            <w:pPr>
              <w:jc w:val="center"/>
              <w:rPr>
                <w:rFonts w:ascii="宋体"/>
                <w:kern w:val="0"/>
                <w:sz w:val="18"/>
                <w:szCs w:val="18"/>
              </w:rPr>
            </w:pPr>
            <w:r>
              <w:rPr>
                <w:rFonts w:ascii="宋体"/>
                <w:kern w:val="0"/>
                <w:sz w:val="18"/>
                <w:szCs w:val="18"/>
              </w:rPr>
              <w:t>365/T2</w:t>
            </w:r>
          </w:p>
        </w:tc>
        <w:tc>
          <w:tcPr>
            <w:tcW w:w="852" w:type="dxa"/>
            <w:vAlign w:val="center"/>
          </w:tcPr>
          <w:p w:rsidR="00175E9B" w:rsidRDefault="00175E9B">
            <w:pPr>
              <w:jc w:val="center"/>
              <w:rPr>
                <w:rFonts w:ascii="宋体"/>
                <w:kern w:val="0"/>
                <w:sz w:val="18"/>
                <w:szCs w:val="18"/>
              </w:rPr>
            </w:pPr>
            <w:r>
              <w:rPr>
                <w:rFonts w:ascii="宋体"/>
                <w:kern w:val="0"/>
                <w:sz w:val="18"/>
                <w:szCs w:val="18"/>
              </w:rPr>
              <w:t>117.0</w:t>
            </w:r>
          </w:p>
        </w:tc>
        <w:tc>
          <w:tcPr>
            <w:tcW w:w="1060" w:type="dxa"/>
            <w:vAlign w:val="center"/>
          </w:tcPr>
          <w:p w:rsidR="00175E9B" w:rsidRDefault="00175E9B">
            <w:pPr>
              <w:jc w:val="center"/>
              <w:rPr>
                <w:rFonts w:ascii="宋体"/>
                <w:kern w:val="0"/>
                <w:sz w:val="18"/>
                <w:szCs w:val="18"/>
              </w:rPr>
            </w:pPr>
            <w:r>
              <w:rPr>
                <w:rFonts w:ascii="宋体"/>
                <w:kern w:val="0"/>
                <w:sz w:val="18"/>
                <w:szCs w:val="18"/>
              </w:rPr>
              <w:t>28.9</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1.4</w:t>
            </w:r>
          </w:p>
        </w:tc>
        <w:tc>
          <w:tcPr>
            <w:tcW w:w="706" w:type="dxa"/>
            <w:vAlign w:val="center"/>
          </w:tcPr>
          <w:p w:rsidR="00175E9B" w:rsidRDefault="00175E9B">
            <w:pPr>
              <w:jc w:val="center"/>
              <w:rPr>
                <w:rFonts w:ascii="宋体"/>
                <w:kern w:val="0"/>
                <w:sz w:val="18"/>
                <w:szCs w:val="18"/>
              </w:rPr>
            </w:pPr>
            <w:r>
              <w:rPr>
                <w:rFonts w:ascii="宋体"/>
                <w:kern w:val="0"/>
                <w:sz w:val="18"/>
                <w:szCs w:val="18"/>
              </w:rPr>
              <w:t>11.2</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3.36</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戊醇</w:t>
            </w:r>
          </w:p>
        </w:tc>
        <w:tc>
          <w:tcPr>
            <w:tcW w:w="1133" w:type="dxa"/>
            <w:vAlign w:val="center"/>
          </w:tcPr>
          <w:p w:rsidR="00175E9B" w:rsidRDefault="00175E9B">
            <w:pPr>
              <w:jc w:val="center"/>
              <w:rPr>
                <w:rFonts w:ascii="宋体"/>
                <w:kern w:val="0"/>
                <w:sz w:val="18"/>
                <w:szCs w:val="18"/>
              </w:rPr>
            </w:pPr>
            <w:r>
              <w:rPr>
                <w:rFonts w:ascii="宋体"/>
                <w:kern w:val="0"/>
                <w:sz w:val="18"/>
                <w:szCs w:val="18"/>
              </w:rPr>
              <w:t>300/T3</w:t>
            </w:r>
          </w:p>
        </w:tc>
        <w:tc>
          <w:tcPr>
            <w:tcW w:w="852" w:type="dxa"/>
            <w:vAlign w:val="center"/>
          </w:tcPr>
          <w:p w:rsidR="00175E9B" w:rsidRDefault="00175E9B">
            <w:pPr>
              <w:jc w:val="center"/>
              <w:rPr>
                <w:rFonts w:ascii="宋体"/>
                <w:kern w:val="0"/>
                <w:sz w:val="18"/>
                <w:szCs w:val="18"/>
              </w:rPr>
            </w:pPr>
            <w:r>
              <w:rPr>
                <w:rFonts w:ascii="宋体"/>
                <w:kern w:val="0"/>
                <w:sz w:val="18"/>
                <w:szCs w:val="18"/>
              </w:rPr>
              <w:t>138.0</w:t>
            </w:r>
          </w:p>
        </w:tc>
        <w:tc>
          <w:tcPr>
            <w:tcW w:w="1060" w:type="dxa"/>
            <w:vAlign w:val="center"/>
          </w:tcPr>
          <w:p w:rsidR="00175E9B" w:rsidRDefault="00175E9B">
            <w:pPr>
              <w:jc w:val="center"/>
              <w:rPr>
                <w:rFonts w:ascii="宋体"/>
                <w:kern w:val="0"/>
                <w:sz w:val="18"/>
                <w:szCs w:val="18"/>
              </w:rPr>
            </w:pPr>
            <w:r>
              <w:rPr>
                <w:rFonts w:ascii="宋体"/>
                <w:kern w:val="0"/>
                <w:sz w:val="18"/>
                <w:szCs w:val="18"/>
              </w:rPr>
              <w:t>32.7</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1.2</w:t>
            </w:r>
          </w:p>
        </w:tc>
        <w:tc>
          <w:tcPr>
            <w:tcW w:w="706" w:type="dxa"/>
            <w:vAlign w:val="center"/>
          </w:tcPr>
          <w:p w:rsidR="00175E9B" w:rsidRDefault="00175E9B">
            <w:pPr>
              <w:jc w:val="center"/>
              <w:rPr>
                <w:rFonts w:ascii="宋体"/>
                <w:kern w:val="0"/>
                <w:sz w:val="18"/>
                <w:szCs w:val="18"/>
              </w:rPr>
            </w:pPr>
            <w:r>
              <w:rPr>
                <w:rFonts w:ascii="宋体"/>
                <w:kern w:val="0"/>
                <w:sz w:val="18"/>
                <w:szCs w:val="18"/>
              </w:rPr>
              <w:t>10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3.88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异丙醇</w:t>
            </w:r>
          </w:p>
        </w:tc>
        <w:tc>
          <w:tcPr>
            <w:tcW w:w="1133" w:type="dxa"/>
            <w:vAlign w:val="center"/>
          </w:tcPr>
          <w:p w:rsidR="00175E9B" w:rsidRDefault="00175E9B">
            <w:pPr>
              <w:jc w:val="center"/>
              <w:rPr>
                <w:rFonts w:ascii="宋体"/>
                <w:kern w:val="0"/>
                <w:sz w:val="18"/>
                <w:szCs w:val="18"/>
              </w:rPr>
            </w:pPr>
            <w:r>
              <w:rPr>
                <w:rFonts w:ascii="宋体"/>
                <w:kern w:val="0"/>
                <w:sz w:val="18"/>
                <w:szCs w:val="18"/>
              </w:rPr>
              <w:t>399/T2</w:t>
            </w:r>
          </w:p>
        </w:tc>
        <w:tc>
          <w:tcPr>
            <w:tcW w:w="852" w:type="dxa"/>
            <w:vAlign w:val="center"/>
          </w:tcPr>
          <w:p w:rsidR="00175E9B" w:rsidRDefault="00175E9B">
            <w:pPr>
              <w:jc w:val="center"/>
              <w:rPr>
                <w:rFonts w:ascii="宋体"/>
                <w:kern w:val="0"/>
                <w:sz w:val="18"/>
                <w:szCs w:val="18"/>
              </w:rPr>
            </w:pPr>
            <w:r>
              <w:rPr>
                <w:rFonts w:ascii="宋体"/>
                <w:kern w:val="0"/>
                <w:sz w:val="18"/>
                <w:szCs w:val="18"/>
              </w:rPr>
              <w:t>82.8</w:t>
            </w:r>
          </w:p>
        </w:tc>
        <w:tc>
          <w:tcPr>
            <w:tcW w:w="1060" w:type="dxa"/>
            <w:vAlign w:val="center"/>
          </w:tcPr>
          <w:p w:rsidR="00175E9B" w:rsidRDefault="00175E9B">
            <w:pPr>
              <w:jc w:val="center"/>
              <w:rPr>
                <w:rFonts w:ascii="宋体"/>
                <w:kern w:val="0"/>
                <w:sz w:val="18"/>
                <w:szCs w:val="18"/>
              </w:rPr>
            </w:pPr>
            <w:r>
              <w:rPr>
                <w:rFonts w:ascii="宋体"/>
                <w:kern w:val="0"/>
                <w:sz w:val="18"/>
                <w:szCs w:val="18"/>
              </w:rPr>
              <w:t>11.7</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kern w:val="0"/>
                <w:sz w:val="18"/>
                <w:szCs w:val="18"/>
              </w:rPr>
              <w:t>12</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2.72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49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异丁醇</w:t>
            </w:r>
          </w:p>
        </w:tc>
        <w:tc>
          <w:tcPr>
            <w:tcW w:w="1133" w:type="dxa"/>
            <w:vAlign w:val="center"/>
          </w:tcPr>
          <w:p w:rsidR="00175E9B" w:rsidRDefault="00175E9B">
            <w:pPr>
              <w:jc w:val="center"/>
              <w:rPr>
                <w:rFonts w:ascii="宋体"/>
                <w:kern w:val="0"/>
                <w:sz w:val="18"/>
                <w:szCs w:val="18"/>
              </w:rPr>
            </w:pPr>
            <w:r>
              <w:rPr>
                <w:rFonts w:ascii="宋体"/>
                <w:kern w:val="0"/>
                <w:sz w:val="18"/>
                <w:szCs w:val="18"/>
              </w:rPr>
              <w:t>426/T2</w:t>
            </w:r>
          </w:p>
        </w:tc>
        <w:tc>
          <w:tcPr>
            <w:tcW w:w="852" w:type="dxa"/>
            <w:vAlign w:val="center"/>
          </w:tcPr>
          <w:p w:rsidR="00175E9B" w:rsidRDefault="00175E9B">
            <w:pPr>
              <w:jc w:val="center"/>
              <w:rPr>
                <w:rFonts w:ascii="宋体"/>
                <w:kern w:val="0"/>
                <w:sz w:val="18"/>
                <w:szCs w:val="18"/>
              </w:rPr>
            </w:pPr>
            <w:r>
              <w:rPr>
                <w:rFonts w:ascii="宋体"/>
                <w:kern w:val="0"/>
                <w:sz w:val="18"/>
                <w:szCs w:val="18"/>
              </w:rPr>
              <w:t>108.0</w:t>
            </w:r>
          </w:p>
        </w:tc>
        <w:tc>
          <w:tcPr>
            <w:tcW w:w="1060" w:type="dxa"/>
            <w:vAlign w:val="center"/>
          </w:tcPr>
          <w:p w:rsidR="00175E9B" w:rsidRDefault="00175E9B">
            <w:pPr>
              <w:jc w:val="center"/>
              <w:rPr>
                <w:rFonts w:ascii="宋体"/>
                <w:kern w:val="0"/>
                <w:sz w:val="18"/>
                <w:szCs w:val="18"/>
              </w:rPr>
            </w:pPr>
            <w:r>
              <w:rPr>
                <w:rFonts w:ascii="宋体"/>
                <w:kern w:val="0"/>
                <w:sz w:val="18"/>
                <w:szCs w:val="18"/>
              </w:rPr>
              <w:t>31.6</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1.7</w:t>
            </w:r>
          </w:p>
        </w:tc>
        <w:tc>
          <w:tcPr>
            <w:tcW w:w="706" w:type="dxa"/>
            <w:vAlign w:val="center"/>
          </w:tcPr>
          <w:p w:rsidR="00175E9B" w:rsidRDefault="00175E9B">
            <w:pPr>
              <w:jc w:val="center"/>
              <w:rPr>
                <w:rFonts w:ascii="宋体"/>
                <w:kern w:val="0"/>
                <w:sz w:val="18"/>
                <w:szCs w:val="18"/>
              </w:rPr>
            </w:pPr>
            <w:r>
              <w:rPr>
                <w:rFonts w:ascii="宋体"/>
                <w:kern w:val="0"/>
                <w:sz w:val="18"/>
                <w:szCs w:val="18"/>
              </w:rPr>
              <w:t>19.0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3.30</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甲醛</w:t>
            </w:r>
          </w:p>
        </w:tc>
        <w:tc>
          <w:tcPr>
            <w:tcW w:w="1133" w:type="dxa"/>
            <w:vAlign w:val="center"/>
          </w:tcPr>
          <w:p w:rsidR="00175E9B" w:rsidRDefault="00175E9B">
            <w:pPr>
              <w:jc w:val="center"/>
              <w:rPr>
                <w:rFonts w:ascii="宋体"/>
                <w:kern w:val="0"/>
                <w:sz w:val="18"/>
                <w:szCs w:val="18"/>
              </w:rPr>
            </w:pPr>
            <w:r>
              <w:rPr>
                <w:rFonts w:ascii="宋体"/>
                <w:kern w:val="0"/>
                <w:sz w:val="18"/>
                <w:szCs w:val="18"/>
              </w:rPr>
              <w:t>430/T2</w:t>
            </w:r>
          </w:p>
        </w:tc>
        <w:tc>
          <w:tcPr>
            <w:tcW w:w="852" w:type="dxa"/>
            <w:vAlign w:val="center"/>
          </w:tcPr>
          <w:p w:rsidR="00175E9B" w:rsidRDefault="00175E9B">
            <w:pPr>
              <w:jc w:val="center"/>
              <w:rPr>
                <w:rFonts w:ascii="宋体"/>
                <w:kern w:val="0"/>
                <w:sz w:val="18"/>
                <w:szCs w:val="18"/>
              </w:rPr>
            </w:pPr>
            <w:r>
              <w:rPr>
                <w:rFonts w:ascii="宋体"/>
                <w:kern w:val="0"/>
                <w:sz w:val="18"/>
                <w:szCs w:val="18"/>
              </w:rPr>
              <w:t>-19.4</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7.0</w:t>
            </w:r>
          </w:p>
        </w:tc>
        <w:tc>
          <w:tcPr>
            <w:tcW w:w="706" w:type="dxa"/>
            <w:vAlign w:val="center"/>
          </w:tcPr>
          <w:p w:rsidR="00175E9B" w:rsidRDefault="00175E9B">
            <w:pPr>
              <w:jc w:val="center"/>
              <w:rPr>
                <w:rFonts w:ascii="宋体"/>
                <w:kern w:val="0"/>
                <w:sz w:val="18"/>
                <w:szCs w:val="18"/>
              </w:rPr>
            </w:pPr>
            <w:r>
              <w:rPr>
                <w:rFonts w:ascii="宋体"/>
                <w:kern w:val="0"/>
                <w:sz w:val="18"/>
                <w:szCs w:val="18"/>
              </w:rPr>
              <w:t>73</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1.29</w:t>
            </w:r>
          </w:p>
        </w:tc>
        <w:tc>
          <w:tcPr>
            <w:tcW w:w="1287" w:type="dxa"/>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乙醛</w:t>
            </w:r>
          </w:p>
        </w:tc>
        <w:tc>
          <w:tcPr>
            <w:tcW w:w="1133" w:type="dxa"/>
            <w:vAlign w:val="center"/>
          </w:tcPr>
          <w:p w:rsidR="00175E9B" w:rsidRDefault="00175E9B">
            <w:pPr>
              <w:jc w:val="center"/>
              <w:rPr>
                <w:rFonts w:ascii="宋体"/>
                <w:kern w:val="0"/>
                <w:sz w:val="18"/>
                <w:szCs w:val="18"/>
              </w:rPr>
            </w:pPr>
            <w:r>
              <w:rPr>
                <w:rFonts w:ascii="宋体"/>
                <w:kern w:val="0"/>
                <w:sz w:val="18"/>
                <w:szCs w:val="18"/>
              </w:rPr>
              <w:t>175/T4</w:t>
            </w:r>
          </w:p>
        </w:tc>
        <w:tc>
          <w:tcPr>
            <w:tcW w:w="852" w:type="dxa"/>
            <w:vAlign w:val="center"/>
          </w:tcPr>
          <w:p w:rsidR="00175E9B" w:rsidRDefault="00175E9B">
            <w:pPr>
              <w:jc w:val="center"/>
              <w:rPr>
                <w:rFonts w:ascii="宋体"/>
                <w:kern w:val="0"/>
                <w:sz w:val="18"/>
                <w:szCs w:val="18"/>
              </w:rPr>
            </w:pPr>
            <w:r>
              <w:rPr>
                <w:rFonts w:ascii="宋体"/>
                <w:kern w:val="0"/>
                <w:sz w:val="18"/>
                <w:szCs w:val="18"/>
              </w:rPr>
              <w:t>21.1</w:t>
            </w:r>
          </w:p>
        </w:tc>
        <w:tc>
          <w:tcPr>
            <w:tcW w:w="1060" w:type="dxa"/>
            <w:vAlign w:val="center"/>
          </w:tcPr>
          <w:p w:rsidR="00175E9B" w:rsidRDefault="00175E9B">
            <w:pPr>
              <w:jc w:val="center"/>
              <w:rPr>
                <w:rFonts w:ascii="宋体"/>
                <w:kern w:val="0"/>
                <w:sz w:val="18"/>
                <w:szCs w:val="18"/>
              </w:rPr>
            </w:pPr>
            <w:r>
              <w:rPr>
                <w:rFonts w:ascii="宋体"/>
                <w:kern w:val="0"/>
                <w:sz w:val="18"/>
                <w:szCs w:val="18"/>
              </w:rPr>
              <w:t>-37.8</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4.0</w:t>
            </w:r>
          </w:p>
        </w:tc>
        <w:tc>
          <w:tcPr>
            <w:tcW w:w="706" w:type="dxa"/>
            <w:vAlign w:val="center"/>
          </w:tcPr>
          <w:p w:rsidR="00175E9B" w:rsidRDefault="00175E9B">
            <w:pPr>
              <w:jc w:val="center"/>
              <w:rPr>
                <w:rFonts w:ascii="宋体"/>
                <w:kern w:val="0"/>
                <w:sz w:val="18"/>
                <w:szCs w:val="18"/>
              </w:rPr>
            </w:pPr>
            <w:r>
              <w:rPr>
                <w:rFonts w:ascii="宋体"/>
                <w:kern w:val="0"/>
                <w:sz w:val="18"/>
                <w:szCs w:val="18"/>
              </w:rPr>
              <w:t>60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1.94</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丙醛</w:t>
            </w:r>
          </w:p>
        </w:tc>
        <w:tc>
          <w:tcPr>
            <w:tcW w:w="1133" w:type="dxa"/>
            <w:vAlign w:val="center"/>
          </w:tcPr>
          <w:p w:rsidR="00175E9B" w:rsidRDefault="00175E9B">
            <w:pPr>
              <w:jc w:val="center"/>
              <w:rPr>
                <w:rFonts w:ascii="宋体"/>
                <w:kern w:val="0"/>
                <w:sz w:val="18"/>
                <w:szCs w:val="18"/>
              </w:rPr>
            </w:pPr>
            <w:r>
              <w:rPr>
                <w:rFonts w:ascii="宋体"/>
                <w:kern w:val="0"/>
                <w:sz w:val="18"/>
                <w:szCs w:val="18"/>
              </w:rPr>
              <w:t>207/T3</w:t>
            </w:r>
          </w:p>
        </w:tc>
        <w:tc>
          <w:tcPr>
            <w:tcW w:w="852" w:type="dxa"/>
            <w:vAlign w:val="center"/>
          </w:tcPr>
          <w:p w:rsidR="00175E9B" w:rsidRDefault="00175E9B">
            <w:pPr>
              <w:jc w:val="center"/>
              <w:rPr>
                <w:rFonts w:ascii="宋体"/>
                <w:kern w:val="0"/>
                <w:sz w:val="18"/>
                <w:szCs w:val="18"/>
              </w:rPr>
            </w:pPr>
            <w:r>
              <w:rPr>
                <w:rFonts w:ascii="宋体"/>
                <w:kern w:val="0"/>
                <w:sz w:val="18"/>
                <w:szCs w:val="18"/>
              </w:rPr>
              <w:t>48.9</w:t>
            </w:r>
          </w:p>
        </w:tc>
        <w:tc>
          <w:tcPr>
            <w:tcW w:w="1060" w:type="dxa"/>
            <w:vAlign w:val="center"/>
          </w:tcPr>
          <w:p w:rsidR="00175E9B" w:rsidRDefault="00175E9B">
            <w:pPr>
              <w:jc w:val="center"/>
              <w:rPr>
                <w:rFonts w:ascii="宋体"/>
                <w:kern w:val="0"/>
                <w:sz w:val="18"/>
                <w:szCs w:val="18"/>
              </w:rPr>
            </w:pPr>
            <w:r>
              <w:rPr>
                <w:rFonts w:ascii="宋体"/>
                <w:kern w:val="0"/>
                <w:sz w:val="18"/>
                <w:szCs w:val="18"/>
              </w:rPr>
              <w:t>-9.4</w:t>
            </w:r>
            <w:r>
              <w:rPr>
                <w:rFonts w:ascii="宋体" w:hAnsi="宋体" w:hint="eastAsia"/>
                <w:kern w:val="0"/>
                <w:sz w:val="18"/>
                <w:szCs w:val="20"/>
              </w:rPr>
              <w:t>～</w:t>
            </w:r>
          </w:p>
          <w:p w:rsidR="00175E9B" w:rsidRDefault="00175E9B">
            <w:pPr>
              <w:jc w:val="center"/>
              <w:rPr>
                <w:rFonts w:ascii="宋体"/>
                <w:kern w:val="0"/>
                <w:sz w:val="18"/>
                <w:szCs w:val="18"/>
              </w:rPr>
            </w:pPr>
            <w:r>
              <w:rPr>
                <w:rFonts w:ascii="宋体"/>
                <w:kern w:val="0"/>
                <w:sz w:val="18"/>
                <w:szCs w:val="18"/>
              </w:rPr>
              <w:t>7.2</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2.9</w:t>
            </w:r>
          </w:p>
        </w:tc>
        <w:tc>
          <w:tcPr>
            <w:tcW w:w="706" w:type="dxa"/>
            <w:vAlign w:val="center"/>
          </w:tcPr>
          <w:p w:rsidR="00175E9B" w:rsidRDefault="00175E9B">
            <w:pPr>
              <w:jc w:val="center"/>
              <w:rPr>
                <w:rFonts w:ascii="宋体"/>
                <w:kern w:val="0"/>
                <w:sz w:val="18"/>
                <w:szCs w:val="18"/>
              </w:rPr>
            </w:pPr>
            <w:r>
              <w:rPr>
                <w:rFonts w:ascii="宋体"/>
                <w:kern w:val="0"/>
                <w:sz w:val="18"/>
                <w:szCs w:val="18"/>
              </w:rPr>
              <w:t>17</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2.59</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丙烯醛</w:t>
            </w:r>
          </w:p>
        </w:tc>
        <w:tc>
          <w:tcPr>
            <w:tcW w:w="1133" w:type="dxa"/>
            <w:vAlign w:val="center"/>
          </w:tcPr>
          <w:p w:rsidR="00175E9B" w:rsidRDefault="00175E9B">
            <w:pPr>
              <w:jc w:val="center"/>
              <w:rPr>
                <w:rFonts w:ascii="宋体"/>
                <w:kern w:val="0"/>
                <w:sz w:val="18"/>
                <w:szCs w:val="18"/>
              </w:rPr>
            </w:pPr>
            <w:r>
              <w:rPr>
                <w:rFonts w:ascii="宋体"/>
                <w:kern w:val="0"/>
                <w:sz w:val="18"/>
                <w:szCs w:val="18"/>
              </w:rPr>
              <w:t>235/T3</w:t>
            </w:r>
          </w:p>
        </w:tc>
        <w:tc>
          <w:tcPr>
            <w:tcW w:w="852" w:type="dxa"/>
            <w:vAlign w:val="center"/>
          </w:tcPr>
          <w:p w:rsidR="00175E9B" w:rsidRDefault="00175E9B">
            <w:pPr>
              <w:jc w:val="center"/>
              <w:rPr>
                <w:rFonts w:ascii="宋体"/>
                <w:kern w:val="0"/>
                <w:sz w:val="18"/>
                <w:szCs w:val="18"/>
              </w:rPr>
            </w:pPr>
            <w:r>
              <w:rPr>
                <w:rFonts w:ascii="宋体"/>
                <w:kern w:val="0"/>
                <w:sz w:val="18"/>
                <w:szCs w:val="18"/>
              </w:rPr>
              <w:t>51.7</w:t>
            </w:r>
          </w:p>
        </w:tc>
        <w:tc>
          <w:tcPr>
            <w:tcW w:w="1060" w:type="dxa"/>
            <w:vAlign w:val="center"/>
          </w:tcPr>
          <w:p w:rsidR="00175E9B" w:rsidRDefault="00175E9B">
            <w:pPr>
              <w:jc w:val="center"/>
              <w:rPr>
                <w:rFonts w:ascii="宋体"/>
                <w:kern w:val="0"/>
                <w:sz w:val="18"/>
                <w:szCs w:val="18"/>
              </w:rPr>
            </w:pPr>
            <w:r>
              <w:rPr>
                <w:rFonts w:ascii="宋体"/>
                <w:kern w:val="0"/>
                <w:sz w:val="18"/>
                <w:szCs w:val="18"/>
              </w:rPr>
              <w:t>-26.1</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31</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2.46</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丙酮</w:t>
            </w:r>
          </w:p>
        </w:tc>
        <w:tc>
          <w:tcPr>
            <w:tcW w:w="1133" w:type="dxa"/>
            <w:vAlign w:val="center"/>
          </w:tcPr>
          <w:p w:rsidR="00175E9B" w:rsidRDefault="00175E9B">
            <w:pPr>
              <w:jc w:val="center"/>
              <w:rPr>
                <w:rFonts w:ascii="宋体"/>
                <w:kern w:val="0"/>
                <w:sz w:val="18"/>
                <w:szCs w:val="18"/>
              </w:rPr>
            </w:pPr>
            <w:r>
              <w:rPr>
                <w:rFonts w:ascii="宋体"/>
                <w:kern w:val="0"/>
                <w:sz w:val="18"/>
                <w:szCs w:val="18"/>
              </w:rPr>
              <w:t>465/T1</w:t>
            </w:r>
          </w:p>
        </w:tc>
        <w:tc>
          <w:tcPr>
            <w:tcW w:w="852" w:type="dxa"/>
            <w:vAlign w:val="center"/>
          </w:tcPr>
          <w:p w:rsidR="00175E9B" w:rsidRDefault="00175E9B">
            <w:pPr>
              <w:jc w:val="center"/>
              <w:rPr>
                <w:rFonts w:ascii="宋体"/>
                <w:kern w:val="0"/>
                <w:sz w:val="18"/>
                <w:szCs w:val="18"/>
              </w:rPr>
            </w:pPr>
            <w:r>
              <w:rPr>
                <w:rFonts w:ascii="宋体"/>
                <w:kern w:val="0"/>
                <w:sz w:val="18"/>
                <w:szCs w:val="18"/>
              </w:rPr>
              <w:t>56.7</w:t>
            </w:r>
          </w:p>
        </w:tc>
        <w:tc>
          <w:tcPr>
            <w:tcW w:w="1060" w:type="dxa"/>
            <w:vAlign w:val="center"/>
          </w:tcPr>
          <w:p w:rsidR="00175E9B" w:rsidRDefault="00175E9B">
            <w:pPr>
              <w:jc w:val="center"/>
              <w:rPr>
                <w:rFonts w:ascii="宋体"/>
                <w:kern w:val="0"/>
                <w:sz w:val="18"/>
                <w:szCs w:val="18"/>
              </w:rPr>
            </w:pPr>
            <w:r>
              <w:rPr>
                <w:rFonts w:ascii="宋体"/>
                <w:kern w:val="0"/>
                <w:sz w:val="18"/>
                <w:szCs w:val="18"/>
              </w:rPr>
              <w:t>-17.8</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2.6</w:t>
            </w:r>
          </w:p>
        </w:tc>
        <w:tc>
          <w:tcPr>
            <w:tcW w:w="706" w:type="dxa"/>
            <w:vAlign w:val="center"/>
          </w:tcPr>
          <w:p w:rsidR="00175E9B" w:rsidRDefault="00175E9B">
            <w:pPr>
              <w:jc w:val="center"/>
              <w:rPr>
                <w:rFonts w:ascii="宋体"/>
                <w:kern w:val="0"/>
                <w:sz w:val="18"/>
                <w:szCs w:val="18"/>
              </w:rPr>
            </w:pPr>
            <w:r>
              <w:rPr>
                <w:rFonts w:ascii="宋体"/>
                <w:kern w:val="0"/>
                <w:sz w:val="18"/>
                <w:szCs w:val="18"/>
              </w:rPr>
              <w:t>12.8</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2.59</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丁醛</w:t>
            </w:r>
          </w:p>
        </w:tc>
        <w:tc>
          <w:tcPr>
            <w:tcW w:w="1133" w:type="dxa"/>
            <w:vAlign w:val="center"/>
          </w:tcPr>
          <w:p w:rsidR="00175E9B" w:rsidRDefault="00175E9B">
            <w:pPr>
              <w:jc w:val="center"/>
              <w:rPr>
                <w:rFonts w:ascii="宋体"/>
                <w:kern w:val="0"/>
                <w:sz w:val="18"/>
                <w:szCs w:val="18"/>
              </w:rPr>
            </w:pPr>
            <w:r>
              <w:rPr>
                <w:rFonts w:ascii="宋体"/>
                <w:kern w:val="0"/>
                <w:sz w:val="18"/>
                <w:szCs w:val="18"/>
              </w:rPr>
              <w:t>230/T3</w:t>
            </w:r>
          </w:p>
        </w:tc>
        <w:tc>
          <w:tcPr>
            <w:tcW w:w="852" w:type="dxa"/>
            <w:vAlign w:val="center"/>
          </w:tcPr>
          <w:p w:rsidR="00175E9B" w:rsidRDefault="00175E9B">
            <w:pPr>
              <w:jc w:val="center"/>
              <w:rPr>
                <w:rFonts w:ascii="宋体"/>
                <w:kern w:val="0"/>
                <w:sz w:val="18"/>
                <w:szCs w:val="18"/>
              </w:rPr>
            </w:pPr>
            <w:r>
              <w:rPr>
                <w:rFonts w:ascii="宋体"/>
                <w:kern w:val="0"/>
                <w:sz w:val="18"/>
                <w:szCs w:val="18"/>
              </w:rPr>
              <w:t>76</w:t>
            </w:r>
          </w:p>
        </w:tc>
        <w:tc>
          <w:tcPr>
            <w:tcW w:w="1060" w:type="dxa"/>
            <w:vAlign w:val="center"/>
          </w:tcPr>
          <w:p w:rsidR="00175E9B" w:rsidRDefault="00175E9B">
            <w:pPr>
              <w:jc w:val="center"/>
              <w:rPr>
                <w:rFonts w:ascii="宋体"/>
                <w:kern w:val="0"/>
                <w:sz w:val="18"/>
                <w:szCs w:val="18"/>
              </w:rPr>
            </w:pPr>
            <w:r>
              <w:rPr>
                <w:rFonts w:ascii="宋体"/>
                <w:kern w:val="0"/>
                <w:sz w:val="18"/>
                <w:szCs w:val="18"/>
              </w:rPr>
              <w:t>-6.7</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2.5</w:t>
            </w:r>
          </w:p>
        </w:tc>
        <w:tc>
          <w:tcPr>
            <w:tcW w:w="706" w:type="dxa"/>
            <w:vAlign w:val="center"/>
          </w:tcPr>
          <w:p w:rsidR="00175E9B" w:rsidRDefault="00175E9B">
            <w:pPr>
              <w:jc w:val="center"/>
              <w:rPr>
                <w:rFonts w:ascii="宋体"/>
                <w:kern w:val="0"/>
                <w:sz w:val="18"/>
                <w:szCs w:val="18"/>
              </w:rPr>
            </w:pPr>
            <w:r>
              <w:rPr>
                <w:rFonts w:ascii="宋体"/>
                <w:kern w:val="0"/>
                <w:sz w:val="18"/>
                <w:szCs w:val="18"/>
              </w:rPr>
              <w:t>12.5</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3.23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甲乙酮</w:t>
            </w:r>
          </w:p>
        </w:tc>
        <w:tc>
          <w:tcPr>
            <w:tcW w:w="1133" w:type="dxa"/>
            <w:vAlign w:val="center"/>
          </w:tcPr>
          <w:p w:rsidR="00175E9B" w:rsidRDefault="00175E9B">
            <w:pPr>
              <w:jc w:val="center"/>
              <w:rPr>
                <w:rFonts w:ascii="宋体"/>
                <w:kern w:val="0"/>
                <w:sz w:val="18"/>
                <w:szCs w:val="18"/>
              </w:rPr>
            </w:pPr>
            <w:r>
              <w:rPr>
                <w:rFonts w:ascii="宋体"/>
                <w:kern w:val="0"/>
                <w:sz w:val="18"/>
                <w:szCs w:val="18"/>
              </w:rPr>
              <w:t>515/T1</w:t>
            </w:r>
          </w:p>
        </w:tc>
        <w:tc>
          <w:tcPr>
            <w:tcW w:w="852" w:type="dxa"/>
            <w:vAlign w:val="center"/>
          </w:tcPr>
          <w:p w:rsidR="00175E9B" w:rsidRDefault="00175E9B">
            <w:pPr>
              <w:jc w:val="center"/>
              <w:rPr>
                <w:rFonts w:ascii="宋体"/>
                <w:kern w:val="0"/>
                <w:sz w:val="18"/>
                <w:szCs w:val="18"/>
              </w:rPr>
            </w:pPr>
            <w:r>
              <w:rPr>
                <w:rFonts w:ascii="宋体"/>
                <w:kern w:val="0"/>
                <w:sz w:val="18"/>
                <w:szCs w:val="18"/>
              </w:rPr>
              <w:t>79.6</w:t>
            </w:r>
          </w:p>
        </w:tc>
        <w:tc>
          <w:tcPr>
            <w:tcW w:w="1060" w:type="dxa"/>
            <w:vAlign w:val="center"/>
          </w:tcPr>
          <w:p w:rsidR="00175E9B" w:rsidRDefault="00175E9B">
            <w:pPr>
              <w:jc w:val="center"/>
              <w:rPr>
                <w:rFonts w:ascii="宋体"/>
                <w:kern w:val="0"/>
                <w:sz w:val="18"/>
                <w:szCs w:val="18"/>
              </w:rPr>
            </w:pPr>
            <w:r>
              <w:rPr>
                <w:rFonts w:ascii="宋体"/>
                <w:kern w:val="0"/>
                <w:sz w:val="18"/>
                <w:szCs w:val="18"/>
              </w:rPr>
              <w:t>-6.1</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1.8</w:t>
            </w:r>
          </w:p>
        </w:tc>
        <w:tc>
          <w:tcPr>
            <w:tcW w:w="706" w:type="dxa"/>
            <w:vAlign w:val="center"/>
          </w:tcPr>
          <w:p w:rsidR="00175E9B" w:rsidRDefault="00175E9B">
            <w:pPr>
              <w:jc w:val="center"/>
              <w:rPr>
                <w:rFonts w:ascii="宋体"/>
                <w:kern w:val="0"/>
                <w:sz w:val="18"/>
                <w:szCs w:val="18"/>
              </w:rPr>
            </w:pPr>
            <w:r>
              <w:rPr>
                <w:rFonts w:ascii="宋体"/>
                <w:kern w:val="0"/>
                <w:sz w:val="18"/>
                <w:szCs w:val="18"/>
              </w:rPr>
              <w:t>10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3.23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环己酮</w:t>
            </w:r>
          </w:p>
        </w:tc>
        <w:tc>
          <w:tcPr>
            <w:tcW w:w="1133" w:type="dxa"/>
            <w:vAlign w:val="center"/>
          </w:tcPr>
          <w:p w:rsidR="00175E9B" w:rsidRDefault="00175E9B">
            <w:pPr>
              <w:jc w:val="center"/>
              <w:rPr>
                <w:rFonts w:ascii="宋体"/>
                <w:kern w:val="0"/>
                <w:sz w:val="18"/>
                <w:szCs w:val="18"/>
              </w:rPr>
            </w:pPr>
            <w:r>
              <w:rPr>
                <w:rFonts w:ascii="宋体"/>
                <w:kern w:val="0"/>
                <w:sz w:val="18"/>
                <w:szCs w:val="18"/>
              </w:rPr>
              <w:t>420/T2</w:t>
            </w:r>
          </w:p>
        </w:tc>
        <w:tc>
          <w:tcPr>
            <w:tcW w:w="852" w:type="dxa"/>
            <w:vAlign w:val="center"/>
          </w:tcPr>
          <w:p w:rsidR="00175E9B" w:rsidRDefault="00175E9B">
            <w:pPr>
              <w:jc w:val="center"/>
              <w:rPr>
                <w:rFonts w:ascii="宋体"/>
                <w:kern w:val="0"/>
                <w:sz w:val="18"/>
                <w:szCs w:val="18"/>
              </w:rPr>
            </w:pPr>
            <w:r>
              <w:rPr>
                <w:rFonts w:ascii="宋体"/>
                <w:kern w:val="0"/>
                <w:sz w:val="18"/>
                <w:szCs w:val="18"/>
              </w:rPr>
              <w:t>156.1</w:t>
            </w:r>
          </w:p>
        </w:tc>
        <w:tc>
          <w:tcPr>
            <w:tcW w:w="1060" w:type="dxa"/>
            <w:vAlign w:val="center"/>
          </w:tcPr>
          <w:p w:rsidR="00175E9B" w:rsidRDefault="00175E9B">
            <w:pPr>
              <w:jc w:val="center"/>
              <w:rPr>
                <w:rFonts w:ascii="宋体"/>
                <w:kern w:val="0"/>
                <w:sz w:val="18"/>
                <w:szCs w:val="18"/>
              </w:rPr>
            </w:pPr>
            <w:r>
              <w:rPr>
                <w:rFonts w:ascii="宋体"/>
                <w:kern w:val="0"/>
                <w:sz w:val="18"/>
                <w:szCs w:val="18"/>
              </w:rPr>
              <w:t>43.9</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kern w:val="0"/>
                <w:sz w:val="18"/>
                <w:szCs w:val="18"/>
              </w:rPr>
              <w:t>8.1</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4.40</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乙酸</w:t>
            </w:r>
          </w:p>
        </w:tc>
        <w:tc>
          <w:tcPr>
            <w:tcW w:w="1133" w:type="dxa"/>
            <w:vAlign w:val="center"/>
          </w:tcPr>
          <w:p w:rsidR="00175E9B" w:rsidRDefault="00175E9B">
            <w:pPr>
              <w:jc w:val="center"/>
              <w:rPr>
                <w:rFonts w:ascii="宋体"/>
                <w:kern w:val="0"/>
                <w:sz w:val="18"/>
                <w:szCs w:val="18"/>
              </w:rPr>
            </w:pPr>
            <w:r>
              <w:rPr>
                <w:rFonts w:ascii="宋体"/>
                <w:kern w:val="0"/>
                <w:sz w:val="18"/>
                <w:szCs w:val="18"/>
              </w:rPr>
              <w:t>465</w:t>
            </w:r>
          </w:p>
        </w:tc>
        <w:tc>
          <w:tcPr>
            <w:tcW w:w="852" w:type="dxa"/>
            <w:vAlign w:val="center"/>
          </w:tcPr>
          <w:p w:rsidR="00175E9B" w:rsidRDefault="00175E9B">
            <w:pPr>
              <w:jc w:val="center"/>
              <w:rPr>
                <w:rFonts w:ascii="宋体"/>
                <w:kern w:val="0"/>
                <w:sz w:val="18"/>
                <w:szCs w:val="18"/>
              </w:rPr>
            </w:pPr>
            <w:r>
              <w:rPr>
                <w:rFonts w:ascii="宋体"/>
                <w:kern w:val="0"/>
                <w:sz w:val="18"/>
                <w:szCs w:val="18"/>
              </w:rPr>
              <w:t>118.3</w:t>
            </w:r>
          </w:p>
        </w:tc>
        <w:tc>
          <w:tcPr>
            <w:tcW w:w="1060" w:type="dxa"/>
            <w:vAlign w:val="center"/>
          </w:tcPr>
          <w:p w:rsidR="00175E9B" w:rsidRDefault="00175E9B">
            <w:pPr>
              <w:jc w:val="center"/>
              <w:rPr>
                <w:rFonts w:ascii="宋体"/>
                <w:kern w:val="0"/>
                <w:sz w:val="18"/>
                <w:szCs w:val="18"/>
              </w:rPr>
            </w:pPr>
            <w:r>
              <w:rPr>
                <w:rFonts w:ascii="宋体"/>
                <w:kern w:val="0"/>
                <w:sz w:val="18"/>
                <w:szCs w:val="18"/>
              </w:rPr>
              <w:t>42.8</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5.4</w:t>
            </w:r>
          </w:p>
        </w:tc>
        <w:tc>
          <w:tcPr>
            <w:tcW w:w="706" w:type="dxa"/>
            <w:vAlign w:val="center"/>
          </w:tcPr>
          <w:p w:rsidR="00175E9B" w:rsidRDefault="00175E9B">
            <w:pPr>
              <w:jc w:val="center"/>
              <w:rPr>
                <w:rFonts w:ascii="宋体"/>
                <w:kern w:val="0"/>
                <w:sz w:val="18"/>
                <w:szCs w:val="18"/>
              </w:rPr>
            </w:pPr>
            <w:r>
              <w:rPr>
                <w:rFonts w:ascii="宋体"/>
                <w:kern w:val="0"/>
                <w:sz w:val="18"/>
                <w:szCs w:val="18"/>
              </w:rPr>
              <w:t>16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2.72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59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甲酸甲酯</w:t>
            </w:r>
          </w:p>
        </w:tc>
        <w:tc>
          <w:tcPr>
            <w:tcW w:w="1133" w:type="dxa"/>
            <w:vAlign w:val="center"/>
          </w:tcPr>
          <w:p w:rsidR="00175E9B" w:rsidRDefault="00175E9B">
            <w:pPr>
              <w:jc w:val="center"/>
              <w:rPr>
                <w:rFonts w:ascii="宋体"/>
                <w:kern w:val="0"/>
                <w:sz w:val="18"/>
                <w:szCs w:val="18"/>
              </w:rPr>
            </w:pPr>
            <w:r>
              <w:rPr>
                <w:rFonts w:ascii="宋体"/>
                <w:kern w:val="0"/>
                <w:sz w:val="18"/>
                <w:szCs w:val="18"/>
              </w:rPr>
              <w:t>465/T1</w:t>
            </w:r>
          </w:p>
        </w:tc>
        <w:tc>
          <w:tcPr>
            <w:tcW w:w="852" w:type="dxa"/>
            <w:vAlign w:val="center"/>
          </w:tcPr>
          <w:p w:rsidR="00175E9B" w:rsidRDefault="00175E9B">
            <w:pPr>
              <w:jc w:val="center"/>
              <w:rPr>
                <w:rFonts w:ascii="宋体"/>
                <w:kern w:val="0"/>
                <w:sz w:val="18"/>
                <w:szCs w:val="18"/>
              </w:rPr>
            </w:pPr>
            <w:r>
              <w:rPr>
                <w:rFonts w:ascii="宋体"/>
                <w:kern w:val="0"/>
                <w:sz w:val="18"/>
                <w:szCs w:val="18"/>
              </w:rPr>
              <w:t>32.2</w:t>
            </w:r>
          </w:p>
        </w:tc>
        <w:tc>
          <w:tcPr>
            <w:tcW w:w="1060" w:type="dxa"/>
            <w:vAlign w:val="center"/>
          </w:tcPr>
          <w:p w:rsidR="00175E9B" w:rsidRDefault="00175E9B">
            <w:pPr>
              <w:jc w:val="center"/>
              <w:rPr>
                <w:rFonts w:ascii="宋体"/>
                <w:kern w:val="0"/>
                <w:sz w:val="18"/>
                <w:szCs w:val="18"/>
              </w:rPr>
            </w:pPr>
            <w:r>
              <w:rPr>
                <w:rFonts w:ascii="宋体"/>
                <w:kern w:val="0"/>
                <w:sz w:val="18"/>
                <w:szCs w:val="18"/>
              </w:rPr>
              <w:t>-18.9</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5.0</w:t>
            </w:r>
          </w:p>
        </w:tc>
        <w:tc>
          <w:tcPr>
            <w:tcW w:w="706" w:type="dxa"/>
            <w:vAlign w:val="center"/>
          </w:tcPr>
          <w:p w:rsidR="00175E9B" w:rsidRDefault="00175E9B">
            <w:pPr>
              <w:jc w:val="center"/>
              <w:rPr>
                <w:rFonts w:ascii="宋体"/>
                <w:kern w:val="0"/>
                <w:sz w:val="18"/>
                <w:szCs w:val="18"/>
              </w:rPr>
            </w:pPr>
            <w:r>
              <w:rPr>
                <w:rFonts w:ascii="宋体"/>
                <w:kern w:val="0"/>
                <w:sz w:val="18"/>
                <w:szCs w:val="18"/>
              </w:rPr>
              <w:t>23</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2.72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甲酸乙酯</w:t>
            </w:r>
          </w:p>
        </w:tc>
        <w:tc>
          <w:tcPr>
            <w:tcW w:w="1133" w:type="dxa"/>
            <w:vAlign w:val="center"/>
          </w:tcPr>
          <w:p w:rsidR="00175E9B" w:rsidRDefault="00175E9B">
            <w:pPr>
              <w:jc w:val="center"/>
              <w:rPr>
                <w:rFonts w:ascii="宋体"/>
                <w:kern w:val="0"/>
                <w:sz w:val="18"/>
                <w:szCs w:val="18"/>
              </w:rPr>
            </w:pPr>
            <w:r>
              <w:rPr>
                <w:rFonts w:ascii="宋体"/>
                <w:kern w:val="0"/>
                <w:sz w:val="18"/>
                <w:szCs w:val="18"/>
              </w:rPr>
              <w:t>455</w:t>
            </w:r>
          </w:p>
        </w:tc>
        <w:tc>
          <w:tcPr>
            <w:tcW w:w="852" w:type="dxa"/>
            <w:vAlign w:val="center"/>
          </w:tcPr>
          <w:p w:rsidR="00175E9B" w:rsidRDefault="00175E9B">
            <w:pPr>
              <w:jc w:val="center"/>
              <w:rPr>
                <w:rFonts w:ascii="宋体"/>
                <w:kern w:val="0"/>
                <w:sz w:val="18"/>
                <w:szCs w:val="18"/>
              </w:rPr>
            </w:pPr>
            <w:r>
              <w:rPr>
                <w:rFonts w:ascii="宋体"/>
                <w:kern w:val="0"/>
                <w:sz w:val="18"/>
                <w:szCs w:val="18"/>
              </w:rPr>
              <w:t>54.4</w:t>
            </w:r>
          </w:p>
        </w:tc>
        <w:tc>
          <w:tcPr>
            <w:tcW w:w="1060" w:type="dxa"/>
            <w:vAlign w:val="center"/>
          </w:tcPr>
          <w:p w:rsidR="00175E9B" w:rsidRDefault="00175E9B">
            <w:pPr>
              <w:jc w:val="center"/>
              <w:rPr>
                <w:rFonts w:ascii="宋体"/>
                <w:kern w:val="0"/>
                <w:sz w:val="18"/>
                <w:szCs w:val="18"/>
              </w:rPr>
            </w:pPr>
            <w:r>
              <w:rPr>
                <w:rFonts w:ascii="宋体"/>
                <w:kern w:val="0"/>
                <w:sz w:val="18"/>
                <w:szCs w:val="18"/>
              </w:rPr>
              <w:t>-20</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16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3.37</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醋酸甲酯</w:t>
            </w:r>
          </w:p>
        </w:tc>
        <w:tc>
          <w:tcPr>
            <w:tcW w:w="1133" w:type="dxa"/>
            <w:vAlign w:val="center"/>
          </w:tcPr>
          <w:p w:rsidR="00175E9B" w:rsidRDefault="00175E9B">
            <w:pPr>
              <w:jc w:val="center"/>
              <w:rPr>
                <w:rFonts w:ascii="宋体"/>
                <w:kern w:val="0"/>
                <w:sz w:val="18"/>
                <w:szCs w:val="18"/>
              </w:rPr>
            </w:pPr>
            <w:r>
              <w:rPr>
                <w:rFonts w:ascii="宋体"/>
                <w:kern w:val="0"/>
                <w:sz w:val="18"/>
                <w:szCs w:val="18"/>
              </w:rPr>
              <w:t>501</w:t>
            </w:r>
          </w:p>
        </w:tc>
        <w:tc>
          <w:tcPr>
            <w:tcW w:w="852" w:type="dxa"/>
            <w:vAlign w:val="center"/>
          </w:tcPr>
          <w:p w:rsidR="00175E9B" w:rsidRDefault="00175E9B">
            <w:pPr>
              <w:jc w:val="center"/>
              <w:rPr>
                <w:rFonts w:ascii="宋体"/>
                <w:kern w:val="0"/>
                <w:sz w:val="18"/>
                <w:szCs w:val="18"/>
              </w:rPr>
            </w:pPr>
            <w:r>
              <w:rPr>
                <w:rFonts w:ascii="宋体"/>
                <w:kern w:val="0"/>
                <w:sz w:val="18"/>
                <w:szCs w:val="18"/>
              </w:rPr>
              <w:t>60</w:t>
            </w:r>
          </w:p>
        </w:tc>
        <w:tc>
          <w:tcPr>
            <w:tcW w:w="1060" w:type="dxa"/>
            <w:vAlign w:val="center"/>
          </w:tcPr>
          <w:p w:rsidR="00175E9B" w:rsidRDefault="00175E9B">
            <w:pPr>
              <w:jc w:val="center"/>
              <w:rPr>
                <w:rFonts w:ascii="宋体"/>
                <w:kern w:val="0"/>
                <w:sz w:val="18"/>
                <w:szCs w:val="18"/>
              </w:rPr>
            </w:pPr>
            <w:r>
              <w:rPr>
                <w:rFonts w:ascii="宋体"/>
                <w:kern w:val="0"/>
                <w:sz w:val="18"/>
                <w:szCs w:val="18"/>
              </w:rPr>
              <w:t>-10</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3.1</w:t>
            </w:r>
          </w:p>
        </w:tc>
        <w:tc>
          <w:tcPr>
            <w:tcW w:w="706" w:type="dxa"/>
            <w:vAlign w:val="center"/>
          </w:tcPr>
          <w:p w:rsidR="00175E9B" w:rsidRDefault="00175E9B">
            <w:pPr>
              <w:jc w:val="center"/>
              <w:rPr>
                <w:rFonts w:ascii="宋体"/>
                <w:kern w:val="0"/>
                <w:sz w:val="18"/>
                <w:szCs w:val="18"/>
              </w:rPr>
            </w:pPr>
            <w:r>
              <w:rPr>
                <w:rFonts w:ascii="宋体"/>
                <w:kern w:val="0"/>
                <w:sz w:val="18"/>
                <w:szCs w:val="18"/>
              </w:rPr>
              <w:t>16</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3.62</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醋酸乙酯</w:t>
            </w:r>
          </w:p>
        </w:tc>
        <w:tc>
          <w:tcPr>
            <w:tcW w:w="1133" w:type="dxa"/>
            <w:vAlign w:val="center"/>
          </w:tcPr>
          <w:p w:rsidR="00175E9B" w:rsidRDefault="00175E9B">
            <w:pPr>
              <w:jc w:val="center"/>
              <w:rPr>
                <w:rFonts w:ascii="宋体"/>
                <w:kern w:val="0"/>
                <w:sz w:val="18"/>
                <w:szCs w:val="18"/>
              </w:rPr>
            </w:pPr>
            <w:r>
              <w:rPr>
                <w:rFonts w:ascii="宋体"/>
                <w:kern w:val="0"/>
                <w:sz w:val="18"/>
                <w:szCs w:val="18"/>
              </w:rPr>
              <w:t>427/T2</w:t>
            </w:r>
          </w:p>
        </w:tc>
        <w:tc>
          <w:tcPr>
            <w:tcW w:w="852" w:type="dxa"/>
            <w:vAlign w:val="center"/>
          </w:tcPr>
          <w:p w:rsidR="00175E9B" w:rsidRDefault="00175E9B">
            <w:pPr>
              <w:jc w:val="center"/>
              <w:rPr>
                <w:rFonts w:ascii="宋体"/>
                <w:kern w:val="0"/>
                <w:sz w:val="18"/>
                <w:szCs w:val="18"/>
              </w:rPr>
            </w:pPr>
            <w:r>
              <w:rPr>
                <w:rFonts w:ascii="宋体"/>
                <w:kern w:val="0"/>
                <w:sz w:val="18"/>
                <w:szCs w:val="18"/>
              </w:rPr>
              <w:t>77.2</w:t>
            </w:r>
          </w:p>
        </w:tc>
        <w:tc>
          <w:tcPr>
            <w:tcW w:w="1060" w:type="dxa"/>
            <w:vAlign w:val="center"/>
          </w:tcPr>
          <w:p w:rsidR="00175E9B" w:rsidRDefault="00175E9B">
            <w:pPr>
              <w:jc w:val="center"/>
              <w:rPr>
                <w:rFonts w:ascii="宋体"/>
                <w:kern w:val="0"/>
                <w:sz w:val="18"/>
                <w:szCs w:val="18"/>
              </w:rPr>
            </w:pPr>
            <w:r>
              <w:rPr>
                <w:rFonts w:ascii="宋体"/>
                <w:kern w:val="0"/>
                <w:sz w:val="18"/>
                <w:szCs w:val="18"/>
              </w:rPr>
              <w:t>-4.4</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2.2</w:t>
            </w:r>
          </w:p>
        </w:tc>
        <w:tc>
          <w:tcPr>
            <w:tcW w:w="706" w:type="dxa"/>
            <w:vAlign w:val="center"/>
          </w:tcPr>
          <w:p w:rsidR="00175E9B" w:rsidRDefault="00175E9B">
            <w:pPr>
              <w:jc w:val="center"/>
              <w:rPr>
                <w:rFonts w:ascii="宋体"/>
                <w:kern w:val="0"/>
                <w:sz w:val="18"/>
                <w:szCs w:val="18"/>
              </w:rPr>
            </w:pPr>
            <w:r>
              <w:rPr>
                <w:rFonts w:ascii="宋体"/>
                <w:kern w:val="0"/>
                <w:sz w:val="18"/>
                <w:szCs w:val="18"/>
              </w:rPr>
              <w:t>11.0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3.88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醋酸丙酯</w:t>
            </w:r>
          </w:p>
        </w:tc>
        <w:tc>
          <w:tcPr>
            <w:tcW w:w="1133" w:type="dxa"/>
            <w:vAlign w:val="center"/>
          </w:tcPr>
          <w:p w:rsidR="00175E9B" w:rsidRDefault="00175E9B">
            <w:pPr>
              <w:jc w:val="center"/>
              <w:rPr>
                <w:rFonts w:ascii="宋体"/>
                <w:kern w:val="0"/>
                <w:sz w:val="18"/>
                <w:szCs w:val="18"/>
              </w:rPr>
            </w:pPr>
            <w:r>
              <w:rPr>
                <w:rFonts w:ascii="宋体"/>
                <w:kern w:val="0"/>
                <w:sz w:val="18"/>
                <w:szCs w:val="18"/>
              </w:rPr>
              <w:t>450</w:t>
            </w:r>
          </w:p>
        </w:tc>
        <w:tc>
          <w:tcPr>
            <w:tcW w:w="852" w:type="dxa"/>
            <w:vAlign w:val="center"/>
          </w:tcPr>
          <w:p w:rsidR="00175E9B" w:rsidRDefault="00175E9B">
            <w:pPr>
              <w:jc w:val="center"/>
              <w:rPr>
                <w:rFonts w:ascii="宋体"/>
                <w:kern w:val="0"/>
                <w:sz w:val="18"/>
                <w:szCs w:val="18"/>
              </w:rPr>
            </w:pPr>
            <w:r>
              <w:rPr>
                <w:rFonts w:ascii="宋体"/>
                <w:kern w:val="0"/>
                <w:sz w:val="18"/>
                <w:szCs w:val="18"/>
              </w:rPr>
              <w:t>101.7</w:t>
            </w:r>
          </w:p>
        </w:tc>
        <w:tc>
          <w:tcPr>
            <w:tcW w:w="1060" w:type="dxa"/>
            <w:vAlign w:val="center"/>
          </w:tcPr>
          <w:p w:rsidR="00175E9B" w:rsidRDefault="00175E9B">
            <w:pPr>
              <w:jc w:val="center"/>
              <w:rPr>
                <w:rFonts w:ascii="宋体"/>
                <w:kern w:val="0"/>
                <w:sz w:val="18"/>
                <w:szCs w:val="18"/>
              </w:rPr>
            </w:pPr>
            <w:r>
              <w:rPr>
                <w:rFonts w:ascii="宋体"/>
                <w:kern w:val="0"/>
                <w:sz w:val="18"/>
                <w:szCs w:val="18"/>
              </w:rPr>
              <w:t>14.4</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kern w:val="0"/>
                <w:sz w:val="18"/>
                <w:szCs w:val="18"/>
              </w:rPr>
              <w:t>3.0</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4.53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醋酸丁酯</w:t>
            </w:r>
          </w:p>
        </w:tc>
        <w:tc>
          <w:tcPr>
            <w:tcW w:w="1133" w:type="dxa"/>
            <w:vAlign w:val="center"/>
          </w:tcPr>
          <w:p w:rsidR="00175E9B" w:rsidRDefault="00175E9B">
            <w:pPr>
              <w:jc w:val="center"/>
              <w:rPr>
                <w:rFonts w:ascii="宋体"/>
                <w:kern w:val="0"/>
                <w:sz w:val="18"/>
                <w:szCs w:val="18"/>
              </w:rPr>
            </w:pPr>
            <w:r>
              <w:rPr>
                <w:rFonts w:ascii="宋体"/>
                <w:kern w:val="0"/>
                <w:sz w:val="18"/>
                <w:szCs w:val="18"/>
              </w:rPr>
              <w:t>425/T2</w:t>
            </w:r>
          </w:p>
        </w:tc>
        <w:tc>
          <w:tcPr>
            <w:tcW w:w="852" w:type="dxa"/>
            <w:vAlign w:val="center"/>
          </w:tcPr>
          <w:p w:rsidR="00175E9B" w:rsidRDefault="00175E9B">
            <w:pPr>
              <w:jc w:val="center"/>
              <w:rPr>
                <w:rFonts w:ascii="宋体"/>
                <w:kern w:val="0"/>
                <w:sz w:val="18"/>
                <w:szCs w:val="18"/>
              </w:rPr>
            </w:pPr>
            <w:r>
              <w:rPr>
                <w:rFonts w:ascii="宋体"/>
                <w:kern w:val="0"/>
                <w:sz w:val="18"/>
                <w:szCs w:val="18"/>
              </w:rPr>
              <w:t>127</w:t>
            </w:r>
          </w:p>
        </w:tc>
        <w:tc>
          <w:tcPr>
            <w:tcW w:w="1060" w:type="dxa"/>
            <w:vAlign w:val="center"/>
          </w:tcPr>
          <w:p w:rsidR="00175E9B" w:rsidRDefault="00175E9B">
            <w:pPr>
              <w:jc w:val="center"/>
              <w:rPr>
                <w:rFonts w:ascii="宋体"/>
                <w:kern w:val="0"/>
                <w:sz w:val="18"/>
                <w:szCs w:val="18"/>
              </w:rPr>
            </w:pPr>
            <w:r>
              <w:rPr>
                <w:rFonts w:ascii="宋体"/>
                <w:kern w:val="0"/>
                <w:sz w:val="18"/>
                <w:szCs w:val="18"/>
              </w:rPr>
              <w:t>22</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1.7</w:t>
            </w:r>
          </w:p>
        </w:tc>
        <w:tc>
          <w:tcPr>
            <w:tcW w:w="706" w:type="dxa"/>
            <w:vAlign w:val="center"/>
          </w:tcPr>
          <w:p w:rsidR="00175E9B" w:rsidRDefault="00175E9B">
            <w:pPr>
              <w:jc w:val="center"/>
              <w:rPr>
                <w:rFonts w:ascii="宋体"/>
                <w:kern w:val="0"/>
                <w:sz w:val="18"/>
                <w:szCs w:val="18"/>
              </w:rPr>
            </w:pPr>
            <w:r>
              <w:rPr>
                <w:rFonts w:ascii="宋体"/>
                <w:kern w:val="0"/>
                <w:sz w:val="18"/>
                <w:szCs w:val="18"/>
              </w:rPr>
              <w:t>7.3</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5.17</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醋酸丁烯酯</w:t>
            </w:r>
          </w:p>
        </w:tc>
        <w:tc>
          <w:tcPr>
            <w:tcW w:w="1133" w:type="dxa"/>
            <w:vAlign w:val="center"/>
          </w:tcPr>
          <w:p w:rsidR="00175E9B" w:rsidRDefault="00175E9B">
            <w:pPr>
              <w:jc w:val="center"/>
              <w:rPr>
                <w:rFonts w:ascii="宋体"/>
                <w:kern w:val="0"/>
                <w:sz w:val="18"/>
                <w:szCs w:val="18"/>
              </w:rPr>
            </w:pPr>
            <w:r>
              <w:rPr>
                <w:rFonts w:ascii="宋体"/>
                <w:kern w:val="0"/>
                <w:sz w:val="18"/>
                <w:szCs w:val="18"/>
              </w:rPr>
              <w:t>427/T2</w:t>
            </w:r>
          </w:p>
        </w:tc>
        <w:tc>
          <w:tcPr>
            <w:tcW w:w="852" w:type="dxa"/>
            <w:vAlign w:val="center"/>
          </w:tcPr>
          <w:p w:rsidR="00175E9B" w:rsidRDefault="00175E9B">
            <w:pPr>
              <w:jc w:val="center"/>
              <w:rPr>
                <w:rFonts w:ascii="宋体"/>
                <w:kern w:val="0"/>
                <w:sz w:val="18"/>
                <w:szCs w:val="18"/>
              </w:rPr>
            </w:pPr>
            <w:r>
              <w:rPr>
                <w:rFonts w:ascii="宋体"/>
                <w:kern w:val="0"/>
                <w:sz w:val="18"/>
                <w:szCs w:val="18"/>
              </w:rPr>
              <w:t>717.7</w:t>
            </w:r>
          </w:p>
        </w:tc>
        <w:tc>
          <w:tcPr>
            <w:tcW w:w="1060" w:type="dxa"/>
            <w:vAlign w:val="center"/>
          </w:tcPr>
          <w:p w:rsidR="00175E9B" w:rsidRDefault="00175E9B">
            <w:pPr>
              <w:jc w:val="center"/>
              <w:rPr>
                <w:rFonts w:ascii="宋体"/>
                <w:kern w:val="0"/>
                <w:sz w:val="18"/>
                <w:szCs w:val="18"/>
              </w:rPr>
            </w:pPr>
            <w:r>
              <w:rPr>
                <w:rFonts w:ascii="宋体"/>
                <w:kern w:val="0"/>
                <w:sz w:val="18"/>
                <w:szCs w:val="18"/>
              </w:rPr>
              <w:t>7.0</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2.6</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3.88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丙烯酸甲酯</w:t>
            </w:r>
          </w:p>
        </w:tc>
        <w:tc>
          <w:tcPr>
            <w:tcW w:w="1133" w:type="dxa"/>
            <w:vAlign w:val="center"/>
          </w:tcPr>
          <w:p w:rsidR="00175E9B" w:rsidRDefault="00175E9B">
            <w:pPr>
              <w:jc w:val="center"/>
              <w:rPr>
                <w:rFonts w:ascii="宋体"/>
                <w:kern w:val="0"/>
                <w:sz w:val="18"/>
                <w:szCs w:val="18"/>
              </w:rPr>
            </w:pPr>
            <w:r>
              <w:rPr>
                <w:rFonts w:ascii="宋体"/>
                <w:kern w:val="0"/>
                <w:sz w:val="18"/>
                <w:szCs w:val="18"/>
              </w:rPr>
              <w:t>415/T2</w:t>
            </w:r>
          </w:p>
        </w:tc>
        <w:tc>
          <w:tcPr>
            <w:tcW w:w="852" w:type="dxa"/>
            <w:vAlign w:val="center"/>
          </w:tcPr>
          <w:p w:rsidR="00175E9B" w:rsidRDefault="00175E9B">
            <w:pPr>
              <w:jc w:val="center"/>
              <w:rPr>
                <w:rFonts w:ascii="宋体"/>
                <w:kern w:val="0"/>
                <w:sz w:val="18"/>
                <w:szCs w:val="18"/>
              </w:rPr>
            </w:pPr>
            <w:r>
              <w:rPr>
                <w:rFonts w:ascii="宋体"/>
                <w:kern w:val="0"/>
                <w:sz w:val="18"/>
                <w:szCs w:val="18"/>
              </w:rPr>
              <w:t>79.7</w:t>
            </w:r>
          </w:p>
        </w:tc>
        <w:tc>
          <w:tcPr>
            <w:tcW w:w="1060" w:type="dxa"/>
            <w:vAlign w:val="center"/>
          </w:tcPr>
          <w:p w:rsidR="00175E9B" w:rsidRDefault="00175E9B">
            <w:pPr>
              <w:jc w:val="center"/>
              <w:rPr>
                <w:rFonts w:ascii="宋体"/>
                <w:kern w:val="0"/>
                <w:sz w:val="18"/>
                <w:szCs w:val="18"/>
              </w:rPr>
            </w:pPr>
            <w:r>
              <w:rPr>
                <w:rFonts w:ascii="宋体"/>
                <w:kern w:val="0"/>
                <w:sz w:val="18"/>
                <w:szCs w:val="18"/>
              </w:rPr>
              <w:t>-2.9</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25</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3.88</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呋喃</w:t>
            </w:r>
          </w:p>
        </w:tc>
        <w:tc>
          <w:tcPr>
            <w:tcW w:w="1133" w:type="dxa"/>
            <w:vAlign w:val="center"/>
          </w:tcPr>
          <w:p w:rsidR="00175E9B" w:rsidRDefault="00175E9B">
            <w:pPr>
              <w:jc w:val="center"/>
              <w:rPr>
                <w:rFonts w:ascii="宋体"/>
                <w:kern w:val="0"/>
                <w:sz w:val="18"/>
                <w:szCs w:val="18"/>
              </w:rPr>
            </w:pPr>
            <w:r>
              <w:rPr>
                <w:rFonts w:ascii="宋体"/>
                <w:kern w:val="0"/>
                <w:sz w:val="18"/>
                <w:szCs w:val="18"/>
              </w:rPr>
              <w:t>390</w:t>
            </w:r>
          </w:p>
        </w:tc>
        <w:tc>
          <w:tcPr>
            <w:tcW w:w="852" w:type="dxa"/>
            <w:vAlign w:val="center"/>
          </w:tcPr>
          <w:p w:rsidR="00175E9B" w:rsidRDefault="00175E9B">
            <w:pPr>
              <w:jc w:val="center"/>
              <w:rPr>
                <w:rFonts w:ascii="宋体"/>
                <w:kern w:val="0"/>
                <w:sz w:val="18"/>
                <w:szCs w:val="18"/>
              </w:rPr>
            </w:pPr>
            <w:r>
              <w:rPr>
                <w:rFonts w:ascii="宋体"/>
                <w:kern w:val="0"/>
                <w:sz w:val="18"/>
                <w:szCs w:val="18"/>
              </w:rPr>
              <w:t>31.1</w:t>
            </w:r>
          </w:p>
        </w:tc>
        <w:tc>
          <w:tcPr>
            <w:tcW w:w="1060" w:type="dxa"/>
            <w:vAlign w:val="center"/>
          </w:tcPr>
          <w:p w:rsidR="00175E9B" w:rsidRDefault="00175E9B">
            <w:pPr>
              <w:jc w:val="center"/>
              <w:rPr>
                <w:rFonts w:ascii="宋体"/>
                <w:kern w:val="0"/>
                <w:sz w:val="18"/>
                <w:szCs w:val="18"/>
              </w:rPr>
            </w:pPr>
            <w:r>
              <w:rPr>
                <w:rFonts w:ascii="宋体"/>
                <w:kern w:val="0"/>
                <w:sz w:val="18"/>
                <w:szCs w:val="18"/>
              </w:rPr>
              <w:t>&lt; 0</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2.3</w:t>
            </w:r>
          </w:p>
        </w:tc>
        <w:tc>
          <w:tcPr>
            <w:tcW w:w="706" w:type="dxa"/>
            <w:vAlign w:val="center"/>
          </w:tcPr>
          <w:p w:rsidR="00175E9B" w:rsidRDefault="00175E9B">
            <w:pPr>
              <w:jc w:val="center"/>
              <w:rPr>
                <w:rFonts w:ascii="宋体"/>
                <w:kern w:val="0"/>
                <w:sz w:val="18"/>
                <w:szCs w:val="18"/>
              </w:rPr>
            </w:pPr>
            <w:r>
              <w:rPr>
                <w:rFonts w:ascii="宋体"/>
                <w:kern w:val="0"/>
                <w:sz w:val="18"/>
                <w:szCs w:val="18"/>
              </w:rPr>
              <w:t>14.3</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2.97</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四氢呋喃</w:t>
            </w:r>
          </w:p>
        </w:tc>
        <w:tc>
          <w:tcPr>
            <w:tcW w:w="1133" w:type="dxa"/>
            <w:vAlign w:val="center"/>
          </w:tcPr>
          <w:p w:rsidR="00175E9B" w:rsidRDefault="00175E9B">
            <w:pPr>
              <w:jc w:val="center"/>
              <w:rPr>
                <w:rFonts w:ascii="宋体"/>
                <w:kern w:val="0"/>
                <w:sz w:val="18"/>
                <w:szCs w:val="18"/>
              </w:rPr>
            </w:pPr>
            <w:r>
              <w:rPr>
                <w:rFonts w:ascii="宋体"/>
                <w:kern w:val="0"/>
                <w:sz w:val="18"/>
                <w:szCs w:val="18"/>
              </w:rPr>
              <w:t>321/T2</w:t>
            </w:r>
          </w:p>
        </w:tc>
        <w:tc>
          <w:tcPr>
            <w:tcW w:w="852" w:type="dxa"/>
            <w:vAlign w:val="center"/>
          </w:tcPr>
          <w:p w:rsidR="00175E9B" w:rsidRDefault="00175E9B">
            <w:pPr>
              <w:jc w:val="center"/>
              <w:rPr>
                <w:rFonts w:ascii="宋体"/>
                <w:kern w:val="0"/>
                <w:sz w:val="18"/>
                <w:szCs w:val="18"/>
              </w:rPr>
            </w:pPr>
            <w:r>
              <w:rPr>
                <w:rFonts w:ascii="宋体"/>
                <w:kern w:val="0"/>
                <w:sz w:val="18"/>
                <w:szCs w:val="18"/>
              </w:rPr>
              <w:t>66.1</w:t>
            </w:r>
          </w:p>
        </w:tc>
        <w:tc>
          <w:tcPr>
            <w:tcW w:w="1060" w:type="dxa"/>
            <w:vAlign w:val="center"/>
          </w:tcPr>
          <w:p w:rsidR="00175E9B" w:rsidRDefault="00175E9B">
            <w:pPr>
              <w:jc w:val="center"/>
              <w:rPr>
                <w:rFonts w:ascii="宋体"/>
                <w:kern w:val="0"/>
                <w:sz w:val="18"/>
                <w:szCs w:val="18"/>
              </w:rPr>
            </w:pPr>
            <w:r>
              <w:rPr>
                <w:rFonts w:ascii="宋体"/>
                <w:kern w:val="0"/>
                <w:sz w:val="18"/>
                <w:szCs w:val="18"/>
              </w:rPr>
              <w:t>-14.4</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2.0</w:t>
            </w:r>
          </w:p>
        </w:tc>
        <w:tc>
          <w:tcPr>
            <w:tcW w:w="706" w:type="dxa"/>
            <w:vAlign w:val="center"/>
          </w:tcPr>
          <w:p w:rsidR="00175E9B" w:rsidRDefault="00175E9B">
            <w:pPr>
              <w:jc w:val="center"/>
              <w:rPr>
                <w:rFonts w:ascii="宋体"/>
                <w:kern w:val="0"/>
                <w:sz w:val="18"/>
                <w:szCs w:val="18"/>
              </w:rPr>
            </w:pPr>
            <w:r>
              <w:rPr>
                <w:rFonts w:ascii="宋体"/>
                <w:kern w:val="0"/>
                <w:sz w:val="18"/>
                <w:szCs w:val="18"/>
              </w:rPr>
              <w:t>11.8</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3.23</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69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氯代甲烷</w:t>
            </w:r>
          </w:p>
        </w:tc>
        <w:tc>
          <w:tcPr>
            <w:tcW w:w="1133" w:type="dxa"/>
            <w:vAlign w:val="center"/>
          </w:tcPr>
          <w:p w:rsidR="00175E9B" w:rsidRDefault="00175E9B">
            <w:pPr>
              <w:jc w:val="center"/>
              <w:rPr>
                <w:rFonts w:ascii="宋体"/>
                <w:kern w:val="0"/>
                <w:sz w:val="18"/>
                <w:szCs w:val="18"/>
              </w:rPr>
            </w:pPr>
            <w:r>
              <w:rPr>
                <w:rFonts w:ascii="宋体"/>
                <w:kern w:val="0"/>
                <w:sz w:val="18"/>
                <w:szCs w:val="18"/>
              </w:rPr>
              <w:t>623/T1</w:t>
            </w:r>
          </w:p>
        </w:tc>
        <w:tc>
          <w:tcPr>
            <w:tcW w:w="852" w:type="dxa"/>
            <w:vAlign w:val="center"/>
          </w:tcPr>
          <w:p w:rsidR="00175E9B" w:rsidRDefault="00175E9B">
            <w:pPr>
              <w:jc w:val="center"/>
              <w:rPr>
                <w:rFonts w:ascii="宋体"/>
                <w:kern w:val="0"/>
                <w:sz w:val="18"/>
                <w:szCs w:val="18"/>
              </w:rPr>
            </w:pPr>
            <w:r>
              <w:rPr>
                <w:rFonts w:ascii="宋体"/>
                <w:kern w:val="0"/>
                <w:sz w:val="18"/>
                <w:szCs w:val="18"/>
              </w:rPr>
              <w:t>-23.9</w:t>
            </w:r>
          </w:p>
        </w:tc>
        <w:tc>
          <w:tcPr>
            <w:tcW w:w="1060" w:type="dxa"/>
            <w:vAlign w:val="center"/>
          </w:tcPr>
          <w:p w:rsidR="00175E9B" w:rsidRDefault="00175E9B">
            <w:pPr>
              <w:jc w:val="center"/>
              <w:rPr>
                <w:rFonts w:ascii="宋体"/>
                <w:kern w:val="0"/>
                <w:sz w:val="18"/>
                <w:szCs w:val="18"/>
              </w:rPr>
            </w:pPr>
            <w:r>
              <w:rPr>
                <w:rFonts w:ascii="宋体"/>
                <w:kern w:val="0"/>
                <w:sz w:val="18"/>
                <w:szCs w:val="18"/>
              </w:rPr>
              <w:t>-</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10.7</w:t>
            </w:r>
          </w:p>
        </w:tc>
        <w:tc>
          <w:tcPr>
            <w:tcW w:w="706" w:type="dxa"/>
            <w:vAlign w:val="center"/>
          </w:tcPr>
          <w:p w:rsidR="00175E9B" w:rsidRDefault="00175E9B">
            <w:pPr>
              <w:jc w:val="center"/>
              <w:rPr>
                <w:rFonts w:ascii="宋体"/>
                <w:kern w:val="0"/>
                <w:sz w:val="18"/>
                <w:szCs w:val="18"/>
              </w:rPr>
            </w:pPr>
            <w:r>
              <w:rPr>
                <w:rFonts w:ascii="宋体"/>
                <w:kern w:val="0"/>
                <w:sz w:val="18"/>
                <w:szCs w:val="18"/>
              </w:rPr>
              <w:t>17.4</w:t>
            </w:r>
          </w:p>
        </w:tc>
        <w:tc>
          <w:tcPr>
            <w:tcW w:w="1003" w:type="dxa"/>
            <w:vAlign w:val="center"/>
          </w:tcPr>
          <w:p w:rsidR="00175E9B" w:rsidRDefault="00175E9B">
            <w:pPr>
              <w:jc w:val="center"/>
              <w:rPr>
                <w:rFonts w:ascii="宋体"/>
                <w:kern w:val="0"/>
                <w:sz w:val="18"/>
                <w:szCs w:val="18"/>
              </w:rPr>
            </w:pPr>
            <w:r>
              <w:rPr>
                <w:rFonts w:ascii="宋体" w:hint="eastAsia"/>
                <w:kern w:val="0"/>
                <w:sz w:val="18"/>
                <w:szCs w:val="18"/>
              </w:rPr>
              <w:t>甲</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2.33</w:t>
            </w:r>
          </w:p>
        </w:tc>
        <w:tc>
          <w:tcPr>
            <w:tcW w:w="1287" w:type="dxa"/>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rPr>
          <w:gridAfter w:val="1"/>
          <w:wAfter w:w="8" w:type="dxa"/>
        </w:trPr>
        <w:tc>
          <w:tcPr>
            <w:tcW w:w="629" w:type="dxa"/>
            <w:vAlign w:val="center"/>
          </w:tcPr>
          <w:p w:rsidR="00175E9B" w:rsidRDefault="00175E9B">
            <w:pPr>
              <w:jc w:val="center"/>
              <w:rPr>
                <w:rFonts w:ascii="宋体"/>
                <w:kern w:val="0"/>
                <w:sz w:val="18"/>
                <w:szCs w:val="18"/>
              </w:rPr>
            </w:pPr>
            <w:r>
              <w:rPr>
                <w:rFonts w:ascii="宋体"/>
                <w:kern w:val="0"/>
                <w:sz w:val="18"/>
                <w:szCs w:val="18"/>
              </w:rPr>
              <w:t>70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氯乙烷</w:t>
            </w:r>
          </w:p>
        </w:tc>
        <w:tc>
          <w:tcPr>
            <w:tcW w:w="1133" w:type="dxa"/>
            <w:vAlign w:val="center"/>
          </w:tcPr>
          <w:p w:rsidR="00175E9B" w:rsidRDefault="00175E9B">
            <w:pPr>
              <w:jc w:val="center"/>
              <w:rPr>
                <w:rFonts w:ascii="宋体"/>
                <w:kern w:val="0"/>
                <w:sz w:val="18"/>
                <w:szCs w:val="18"/>
              </w:rPr>
            </w:pPr>
            <w:r>
              <w:rPr>
                <w:rFonts w:ascii="宋体"/>
                <w:kern w:val="0"/>
                <w:sz w:val="18"/>
                <w:szCs w:val="18"/>
              </w:rPr>
              <w:t>519</w:t>
            </w:r>
          </w:p>
        </w:tc>
        <w:tc>
          <w:tcPr>
            <w:tcW w:w="852" w:type="dxa"/>
            <w:vAlign w:val="center"/>
          </w:tcPr>
          <w:p w:rsidR="00175E9B" w:rsidRDefault="00175E9B">
            <w:pPr>
              <w:jc w:val="center"/>
              <w:rPr>
                <w:rFonts w:ascii="宋体"/>
                <w:kern w:val="0"/>
                <w:sz w:val="18"/>
                <w:szCs w:val="18"/>
              </w:rPr>
            </w:pPr>
            <w:r>
              <w:rPr>
                <w:rFonts w:ascii="宋体"/>
                <w:kern w:val="0"/>
                <w:sz w:val="18"/>
                <w:szCs w:val="18"/>
              </w:rPr>
              <w:t>12.2</w:t>
            </w:r>
          </w:p>
        </w:tc>
        <w:tc>
          <w:tcPr>
            <w:tcW w:w="1060" w:type="dxa"/>
            <w:vAlign w:val="center"/>
          </w:tcPr>
          <w:p w:rsidR="00175E9B" w:rsidRDefault="00175E9B">
            <w:pPr>
              <w:jc w:val="center"/>
              <w:rPr>
                <w:rFonts w:ascii="宋体"/>
                <w:kern w:val="0"/>
                <w:sz w:val="18"/>
                <w:szCs w:val="18"/>
              </w:rPr>
            </w:pPr>
            <w:r>
              <w:rPr>
                <w:rFonts w:ascii="宋体"/>
                <w:kern w:val="0"/>
                <w:sz w:val="18"/>
                <w:szCs w:val="18"/>
              </w:rPr>
              <w:t>-50</w:t>
            </w:r>
          </w:p>
        </w:tc>
        <w:tc>
          <w:tcPr>
            <w:tcW w:w="632" w:type="dxa"/>
            <w:gridSpan w:val="2"/>
            <w:vAlign w:val="center"/>
          </w:tcPr>
          <w:p w:rsidR="00175E9B" w:rsidRDefault="00175E9B">
            <w:pPr>
              <w:jc w:val="center"/>
              <w:rPr>
                <w:rFonts w:ascii="宋体"/>
                <w:kern w:val="0"/>
                <w:sz w:val="18"/>
                <w:szCs w:val="18"/>
              </w:rPr>
            </w:pPr>
            <w:r>
              <w:rPr>
                <w:rFonts w:ascii="宋体"/>
                <w:kern w:val="0"/>
                <w:sz w:val="18"/>
                <w:szCs w:val="18"/>
              </w:rPr>
              <w:t>3.8</w:t>
            </w:r>
          </w:p>
        </w:tc>
        <w:tc>
          <w:tcPr>
            <w:tcW w:w="706" w:type="dxa"/>
            <w:vAlign w:val="center"/>
          </w:tcPr>
          <w:p w:rsidR="00175E9B" w:rsidRDefault="00175E9B">
            <w:pPr>
              <w:jc w:val="center"/>
              <w:rPr>
                <w:rFonts w:ascii="宋体"/>
                <w:kern w:val="0"/>
                <w:sz w:val="18"/>
                <w:szCs w:val="18"/>
              </w:rPr>
            </w:pPr>
            <w:r>
              <w:rPr>
                <w:rFonts w:ascii="宋体"/>
                <w:kern w:val="0"/>
                <w:sz w:val="18"/>
                <w:szCs w:val="18"/>
              </w:rPr>
              <w:t>15.4</w:t>
            </w:r>
          </w:p>
        </w:tc>
        <w:tc>
          <w:tcPr>
            <w:tcW w:w="1003" w:type="dxa"/>
            <w:vAlign w:val="center"/>
          </w:tcPr>
          <w:p w:rsidR="00175E9B" w:rsidRDefault="00175E9B">
            <w:pPr>
              <w:jc w:val="center"/>
              <w:rPr>
                <w:rFonts w:ascii="宋体"/>
                <w:kern w:val="0"/>
                <w:sz w:val="18"/>
                <w:szCs w:val="18"/>
              </w:rPr>
            </w:pPr>
            <w:r>
              <w:rPr>
                <w:rFonts w:ascii="宋体" w:hAnsi="宋体" w:hint="eastAsia"/>
                <w:kern w:val="0"/>
                <w:sz w:val="18"/>
                <w:szCs w:val="18"/>
              </w:rPr>
              <w:t>甲</w:t>
            </w:r>
            <w:r>
              <w:rPr>
                <w:rFonts w:ascii="宋体" w:hAnsi="宋体"/>
                <w:kern w:val="0"/>
                <w:sz w:val="18"/>
                <w:szCs w:val="18"/>
                <w:vertAlign w:val="subscript"/>
              </w:rPr>
              <w:t>A</w:t>
            </w:r>
          </w:p>
        </w:tc>
        <w:tc>
          <w:tcPr>
            <w:tcW w:w="975" w:type="dxa"/>
            <w:gridSpan w:val="2"/>
            <w:vAlign w:val="center"/>
          </w:tcPr>
          <w:p w:rsidR="00175E9B" w:rsidRDefault="00175E9B">
            <w:pPr>
              <w:jc w:val="center"/>
              <w:rPr>
                <w:rFonts w:ascii="宋体"/>
                <w:kern w:val="0"/>
                <w:sz w:val="18"/>
                <w:szCs w:val="18"/>
              </w:rPr>
            </w:pPr>
            <w:r>
              <w:rPr>
                <w:rFonts w:ascii="宋体"/>
                <w:kern w:val="0"/>
                <w:sz w:val="18"/>
                <w:szCs w:val="18"/>
              </w:rPr>
              <w:t>2.84</w:t>
            </w:r>
          </w:p>
        </w:tc>
        <w:tc>
          <w:tcPr>
            <w:tcW w:w="1287" w:type="dxa"/>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溴乙烷</w:t>
            </w:r>
          </w:p>
        </w:tc>
        <w:tc>
          <w:tcPr>
            <w:tcW w:w="1133" w:type="dxa"/>
            <w:vAlign w:val="center"/>
          </w:tcPr>
          <w:p w:rsidR="00175E9B" w:rsidRDefault="00175E9B">
            <w:pPr>
              <w:jc w:val="center"/>
              <w:rPr>
                <w:rFonts w:ascii="宋体"/>
                <w:kern w:val="0"/>
                <w:sz w:val="18"/>
                <w:szCs w:val="18"/>
              </w:rPr>
            </w:pPr>
            <w:r>
              <w:rPr>
                <w:rFonts w:ascii="宋体"/>
                <w:kern w:val="0"/>
                <w:sz w:val="18"/>
                <w:szCs w:val="18"/>
              </w:rPr>
              <w:t>511/T1</w:t>
            </w:r>
          </w:p>
        </w:tc>
        <w:tc>
          <w:tcPr>
            <w:tcW w:w="852" w:type="dxa"/>
            <w:vAlign w:val="center"/>
          </w:tcPr>
          <w:p w:rsidR="00175E9B" w:rsidRDefault="00175E9B">
            <w:pPr>
              <w:jc w:val="center"/>
              <w:rPr>
                <w:rFonts w:ascii="宋体"/>
                <w:kern w:val="0"/>
                <w:sz w:val="18"/>
                <w:szCs w:val="18"/>
              </w:rPr>
            </w:pPr>
            <w:r>
              <w:rPr>
                <w:rFonts w:ascii="宋体"/>
                <w:kern w:val="0"/>
                <w:sz w:val="18"/>
                <w:szCs w:val="18"/>
              </w:rPr>
              <w:t>37.8</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-20</w:t>
            </w:r>
          </w:p>
        </w:tc>
        <w:tc>
          <w:tcPr>
            <w:tcW w:w="619" w:type="dxa"/>
            <w:vAlign w:val="center"/>
          </w:tcPr>
          <w:p w:rsidR="00175E9B" w:rsidRDefault="00175E9B">
            <w:pPr>
              <w:jc w:val="center"/>
              <w:rPr>
                <w:rFonts w:ascii="宋体"/>
                <w:kern w:val="0"/>
                <w:sz w:val="18"/>
                <w:szCs w:val="18"/>
              </w:rPr>
            </w:pPr>
            <w:r>
              <w:rPr>
                <w:rFonts w:ascii="宋体"/>
                <w:kern w:val="0"/>
                <w:sz w:val="18"/>
                <w:szCs w:val="18"/>
              </w:rPr>
              <w:t>6.7</w:t>
            </w:r>
          </w:p>
        </w:tc>
        <w:tc>
          <w:tcPr>
            <w:tcW w:w="706" w:type="dxa"/>
            <w:vAlign w:val="center"/>
          </w:tcPr>
          <w:p w:rsidR="00175E9B" w:rsidRDefault="00175E9B">
            <w:pPr>
              <w:jc w:val="center"/>
              <w:rPr>
                <w:rFonts w:ascii="宋体"/>
                <w:kern w:val="0"/>
                <w:sz w:val="18"/>
                <w:szCs w:val="18"/>
              </w:rPr>
            </w:pPr>
            <w:r>
              <w:rPr>
                <w:rFonts w:ascii="宋体"/>
                <w:kern w:val="0"/>
                <w:sz w:val="18"/>
                <w:szCs w:val="18"/>
              </w:rPr>
              <w:t>11.3</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4.91</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氯丙烷</w:t>
            </w:r>
          </w:p>
        </w:tc>
        <w:tc>
          <w:tcPr>
            <w:tcW w:w="1133" w:type="dxa"/>
            <w:vAlign w:val="center"/>
          </w:tcPr>
          <w:p w:rsidR="00175E9B" w:rsidRDefault="00175E9B">
            <w:pPr>
              <w:jc w:val="center"/>
              <w:rPr>
                <w:rFonts w:ascii="宋体"/>
                <w:kern w:val="0"/>
                <w:sz w:val="18"/>
                <w:szCs w:val="18"/>
              </w:rPr>
            </w:pPr>
            <w:r>
              <w:rPr>
                <w:rFonts w:ascii="宋体"/>
                <w:kern w:val="0"/>
                <w:sz w:val="18"/>
                <w:szCs w:val="18"/>
              </w:rPr>
              <w:t>520/T2</w:t>
            </w:r>
          </w:p>
        </w:tc>
        <w:tc>
          <w:tcPr>
            <w:tcW w:w="852" w:type="dxa"/>
            <w:vAlign w:val="center"/>
          </w:tcPr>
          <w:p w:rsidR="00175E9B" w:rsidRDefault="00175E9B">
            <w:pPr>
              <w:jc w:val="center"/>
              <w:rPr>
                <w:rFonts w:ascii="宋体"/>
                <w:kern w:val="0"/>
                <w:sz w:val="18"/>
                <w:szCs w:val="18"/>
              </w:rPr>
            </w:pPr>
            <w:r>
              <w:rPr>
                <w:rFonts w:ascii="宋体"/>
                <w:kern w:val="0"/>
                <w:sz w:val="18"/>
                <w:szCs w:val="18"/>
              </w:rPr>
              <w:t>46.1</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-17.8</w:t>
            </w:r>
          </w:p>
        </w:tc>
        <w:tc>
          <w:tcPr>
            <w:tcW w:w="619" w:type="dxa"/>
            <w:vAlign w:val="center"/>
          </w:tcPr>
          <w:p w:rsidR="00175E9B" w:rsidRDefault="00175E9B">
            <w:pPr>
              <w:jc w:val="center"/>
              <w:rPr>
                <w:rFonts w:ascii="宋体"/>
                <w:kern w:val="0"/>
                <w:sz w:val="18"/>
                <w:szCs w:val="18"/>
              </w:rPr>
            </w:pPr>
            <w:r>
              <w:rPr>
                <w:rFonts w:ascii="宋体"/>
                <w:kern w:val="0"/>
                <w:sz w:val="18"/>
                <w:szCs w:val="18"/>
              </w:rPr>
              <w:t>2.6</w:t>
            </w:r>
          </w:p>
        </w:tc>
        <w:tc>
          <w:tcPr>
            <w:tcW w:w="706" w:type="dxa"/>
            <w:vAlign w:val="center"/>
          </w:tcPr>
          <w:p w:rsidR="00175E9B" w:rsidRDefault="00175E9B">
            <w:pPr>
              <w:jc w:val="center"/>
              <w:rPr>
                <w:rFonts w:ascii="宋体"/>
                <w:kern w:val="0"/>
                <w:sz w:val="18"/>
                <w:szCs w:val="18"/>
              </w:rPr>
            </w:pPr>
            <w:r>
              <w:rPr>
                <w:rFonts w:ascii="宋体"/>
                <w:kern w:val="0"/>
                <w:sz w:val="18"/>
                <w:szCs w:val="18"/>
              </w:rPr>
              <w:t>11.1</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3.49</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氯丁烷</w:t>
            </w:r>
          </w:p>
        </w:tc>
        <w:tc>
          <w:tcPr>
            <w:tcW w:w="1133" w:type="dxa"/>
            <w:vAlign w:val="center"/>
          </w:tcPr>
          <w:p w:rsidR="00175E9B" w:rsidRDefault="00175E9B">
            <w:pPr>
              <w:jc w:val="center"/>
              <w:rPr>
                <w:rFonts w:ascii="宋体"/>
                <w:kern w:val="0"/>
                <w:sz w:val="18"/>
                <w:szCs w:val="18"/>
              </w:rPr>
            </w:pPr>
            <w:r>
              <w:rPr>
                <w:rFonts w:ascii="宋体"/>
                <w:kern w:val="0"/>
                <w:sz w:val="18"/>
                <w:szCs w:val="18"/>
              </w:rPr>
              <w:t>245/T2</w:t>
            </w:r>
          </w:p>
        </w:tc>
        <w:tc>
          <w:tcPr>
            <w:tcW w:w="852" w:type="dxa"/>
            <w:vAlign w:val="center"/>
          </w:tcPr>
          <w:p w:rsidR="00175E9B" w:rsidRDefault="00175E9B">
            <w:pPr>
              <w:jc w:val="center"/>
              <w:rPr>
                <w:rFonts w:ascii="宋体"/>
                <w:kern w:val="0"/>
                <w:sz w:val="18"/>
                <w:szCs w:val="18"/>
              </w:rPr>
            </w:pPr>
            <w:r>
              <w:rPr>
                <w:rFonts w:ascii="宋体"/>
                <w:kern w:val="0"/>
                <w:sz w:val="18"/>
                <w:szCs w:val="18"/>
              </w:rPr>
              <w:t>76.6</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-9.4</w:t>
            </w:r>
          </w:p>
        </w:tc>
        <w:tc>
          <w:tcPr>
            <w:tcW w:w="619" w:type="dxa"/>
            <w:vAlign w:val="center"/>
          </w:tcPr>
          <w:p w:rsidR="00175E9B" w:rsidRDefault="00175E9B">
            <w:pPr>
              <w:jc w:val="center"/>
              <w:rPr>
                <w:rFonts w:ascii="宋体"/>
                <w:kern w:val="0"/>
                <w:sz w:val="18"/>
                <w:szCs w:val="18"/>
              </w:rPr>
            </w:pPr>
            <w:r>
              <w:rPr>
                <w:rFonts w:ascii="宋体"/>
                <w:kern w:val="0"/>
                <w:sz w:val="18"/>
                <w:szCs w:val="18"/>
              </w:rPr>
              <w:t>1.8</w:t>
            </w:r>
          </w:p>
        </w:tc>
        <w:tc>
          <w:tcPr>
            <w:tcW w:w="706" w:type="dxa"/>
            <w:vAlign w:val="center"/>
          </w:tcPr>
          <w:p w:rsidR="00175E9B" w:rsidRDefault="00175E9B">
            <w:pPr>
              <w:jc w:val="center"/>
              <w:rPr>
                <w:rFonts w:ascii="宋体"/>
                <w:kern w:val="0"/>
                <w:sz w:val="18"/>
                <w:szCs w:val="18"/>
              </w:rPr>
            </w:pPr>
            <w:r>
              <w:rPr>
                <w:rFonts w:ascii="宋体"/>
                <w:kern w:val="0"/>
                <w:sz w:val="18"/>
                <w:szCs w:val="18"/>
              </w:rPr>
              <w:t>10.1</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4.14</w:t>
            </w:r>
          </w:p>
        </w:tc>
        <w:tc>
          <w:tcPr>
            <w:tcW w:w="1295" w:type="dxa"/>
            <w:gridSpan w:val="2"/>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溴丁烷</w:t>
            </w:r>
          </w:p>
        </w:tc>
        <w:tc>
          <w:tcPr>
            <w:tcW w:w="1133" w:type="dxa"/>
            <w:vAlign w:val="center"/>
          </w:tcPr>
          <w:p w:rsidR="00175E9B" w:rsidRDefault="00175E9B">
            <w:pPr>
              <w:jc w:val="center"/>
              <w:rPr>
                <w:rFonts w:ascii="宋体"/>
                <w:kern w:val="0"/>
                <w:sz w:val="18"/>
                <w:szCs w:val="18"/>
              </w:rPr>
            </w:pPr>
            <w:r>
              <w:rPr>
                <w:rFonts w:ascii="宋体"/>
                <w:kern w:val="0"/>
                <w:sz w:val="18"/>
                <w:szCs w:val="18"/>
              </w:rPr>
              <w:t>265/T2</w:t>
            </w:r>
          </w:p>
        </w:tc>
        <w:tc>
          <w:tcPr>
            <w:tcW w:w="852" w:type="dxa"/>
            <w:vAlign w:val="center"/>
          </w:tcPr>
          <w:p w:rsidR="00175E9B" w:rsidRDefault="00175E9B">
            <w:pPr>
              <w:jc w:val="center"/>
              <w:rPr>
                <w:rFonts w:ascii="宋体"/>
                <w:kern w:val="0"/>
                <w:sz w:val="18"/>
                <w:szCs w:val="18"/>
              </w:rPr>
            </w:pPr>
            <w:r>
              <w:rPr>
                <w:rFonts w:ascii="宋体"/>
                <w:kern w:val="0"/>
                <w:sz w:val="18"/>
                <w:szCs w:val="18"/>
              </w:rPr>
              <w:t>102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18.9</w:t>
            </w:r>
          </w:p>
        </w:tc>
        <w:tc>
          <w:tcPr>
            <w:tcW w:w="619" w:type="dxa"/>
            <w:vAlign w:val="center"/>
          </w:tcPr>
          <w:p w:rsidR="00175E9B" w:rsidRDefault="00175E9B">
            <w:pPr>
              <w:jc w:val="center"/>
              <w:rPr>
                <w:rFonts w:ascii="宋体"/>
                <w:kern w:val="0"/>
                <w:sz w:val="18"/>
                <w:szCs w:val="18"/>
              </w:rPr>
            </w:pPr>
            <w:r>
              <w:rPr>
                <w:rFonts w:ascii="宋体"/>
                <w:kern w:val="0"/>
                <w:sz w:val="18"/>
                <w:szCs w:val="18"/>
              </w:rPr>
              <w:t>2.6</w:t>
            </w:r>
          </w:p>
        </w:tc>
        <w:tc>
          <w:tcPr>
            <w:tcW w:w="706" w:type="dxa"/>
            <w:vAlign w:val="center"/>
          </w:tcPr>
          <w:p w:rsidR="00175E9B" w:rsidRDefault="00175E9B">
            <w:pPr>
              <w:jc w:val="center"/>
              <w:rPr>
                <w:rFonts w:ascii="宋体"/>
                <w:kern w:val="0"/>
                <w:sz w:val="18"/>
                <w:szCs w:val="18"/>
              </w:rPr>
            </w:pPr>
            <w:r>
              <w:rPr>
                <w:rFonts w:ascii="宋体"/>
                <w:kern w:val="0"/>
                <w:sz w:val="18"/>
                <w:szCs w:val="18"/>
              </w:rPr>
              <w:t>6.6</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6.08</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氯乙烯</w:t>
            </w:r>
          </w:p>
        </w:tc>
        <w:tc>
          <w:tcPr>
            <w:tcW w:w="1133" w:type="dxa"/>
            <w:vAlign w:val="center"/>
          </w:tcPr>
          <w:p w:rsidR="00175E9B" w:rsidRDefault="00175E9B">
            <w:pPr>
              <w:jc w:val="center"/>
              <w:rPr>
                <w:rFonts w:ascii="宋体"/>
                <w:kern w:val="0"/>
                <w:sz w:val="18"/>
                <w:szCs w:val="18"/>
              </w:rPr>
            </w:pPr>
            <w:r>
              <w:rPr>
                <w:rFonts w:ascii="宋体"/>
                <w:kern w:val="0"/>
                <w:sz w:val="18"/>
                <w:szCs w:val="18"/>
              </w:rPr>
              <w:t>413/T2</w:t>
            </w:r>
          </w:p>
        </w:tc>
        <w:tc>
          <w:tcPr>
            <w:tcW w:w="852" w:type="dxa"/>
            <w:vAlign w:val="center"/>
          </w:tcPr>
          <w:p w:rsidR="00175E9B" w:rsidRDefault="00175E9B">
            <w:pPr>
              <w:jc w:val="center"/>
              <w:rPr>
                <w:rFonts w:ascii="宋体"/>
                <w:kern w:val="0"/>
                <w:sz w:val="18"/>
                <w:szCs w:val="18"/>
              </w:rPr>
            </w:pPr>
            <w:r>
              <w:rPr>
                <w:rFonts w:ascii="宋体"/>
                <w:kern w:val="0"/>
                <w:sz w:val="18"/>
                <w:szCs w:val="18"/>
              </w:rPr>
              <w:t>-13.9</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3.6</w:t>
            </w:r>
          </w:p>
        </w:tc>
        <w:tc>
          <w:tcPr>
            <w:tcW w:w="706" w:type="dxa"/>
            <w:vAlign w:val="center"/>
          </w:tcPr>
          <w:p w:rsidR="00175E9B" w:rsidRDefault="00175E9B">
            <w:pPr>
              <w:jc w:val="center"/>
              <w:rPr>
                <w:rFonts w:ascii="宋体"/>
                <w:kern w:val="0"/>
                <w:sz w:val="18"/>
                <w:szCs w:val="18"/>
              </w:rPr>
            </w:pPr>
            <w:r>
              <w:rPr>
                <w:rFonts w:ascii="宋体"/>
                <w:kern w:val="0"/>
                <w:sz w:val="18"/>
                <w:szCs w:val="18"/>
              </w:rPr>
              <w:t>33</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2.84</w:t>
            </w:r>
          </w:p>
        </w:tc>
        <w:tc>
          <w:tcPr>
            <w:tcW w:w="1295" w:type="dxa"/>
            <w:gridSpan w:val="2"/>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烯丙基氯</w:t>
            </w:r>
          </w:p>
        </w:tc>
        <w:tc>
          <w:tcPr>
            <w:tcW w:w="1133" w:type="dxa"/>
            <w:vAlign w:val="center"/>
          </w:tcPr>
          <w:p w:rsidR="00175E9B" w:rsidRDefault="00175E9B">
            <w:pPr>
              <w:jc w:val="center"/>
              <w:rPr>
                <w:rFonts w:ascii="宋体"/>
                <w:kern w:val="0"/>
                <w:sz w:val="18"/>
                <w:szCs w:val="18"/>
              </w:rPr>
            </w:pPr>
            <w:r>
              <w:rPr>
                <w:rFonts w:ascii="宋体"/>
                <w:kern w:val="0"/>
                <w:sz w:val="18"/>
                <w:szCs w:val="18"/>
              </w:rPr>
              <w:t>485/T1</w:t>
            </w:r>
          </w:p>
        </w:tc>
        <w:tc>
          <w:tcPr>
            <w:tcW w:w="852" w:type="dxa"/>
            <w:vAlign w:val="center"/>
          </w:tcPr>
          <w:p w:rsidR="00175E9B" w:rsidRDefault="00175E9B">
            <w:pPr>
              <w:jc w:val="center"/>
              <w:rPr>
                <w:rFonts w:ascii="宋体"/>
                <w:kern w:val="0"/>
                <w:sz w:val="18"/>
                <w:szCs w:val="18"/>
              </w:rPr>
            </w:pPr>
            <w:r>
              <w:rPr>
                <w:rFonts w:ascii="宋体"/>
                <w:kern w:val="0"/>
                <w:sz w:val="18"/>
                <w:szCs w:val="18"/>
              </w:rPr>
              <w:t>45</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-32</w:t>
            </w:r>
          </w:p>
        </w:tc>
        <w:tc>
          <w:tcPr>
            <w:tcW w:w="619" w:type="dxa"/>
            <w:vAlign w:val="center"/>
          </w:tcPr>
          <w:p w:rsidR="00175E9B" w:rsidRDefault="00175E9B">
            <w:pPr>
              <w:jc w:val="center"/>
              <w:rPr>
                <w:rFonts w:ascii="宋体"/>
                <w:kern w:val="0"/>
                <w:sz w:val="18"/>
                <w:szCs w:val="18"/>
              </w:rPr>
            </w:pPr>
            <w:r>
              <w:rPr>
                <w:rFonts w:ascii="宋体"/>
                <w:kern w:val="0"/>
                <w:sz w:val="18"/>
                <w:szCs w:val="18"/>
              </w:rPr>
              <w:t>2.9</w:t>
            </w:r>
          </w:p>
        </w:tc>
        <w:tc>
          <w:tcPr>
            <w:tcW w:w="706" w:type="dxa"/>
            <w:vAlign w:val="center"/>
          </w:tcPr>
          <w:p w:rsidR="00175E9B" w:rsidRDefault="00175E9B">
            <w:pPr>
              <w:jc w:val="center"/>
              <w:rPr>
                <w:rFonts w:ascii="宋体"/>
                <w:kern w:val="0"/>
                <w:sz w:val="18"/>
                <w:szCs w:val="18"/>
              </w:rPr>
            </w:pPr>
            <w:r>
              <w:rPr>
                <w:rFonts w:ascii="宋体"/>
                <w:kern w:val="0"/>
                <w:sz w:val="18"/>
                <w:szCs w:val="18"/>
              </w:rPr>
              <w:t>11.1</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3.36</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氯苯</w:t>
            </w:r>
          </w:p>
        </w:tc>
        <w:tc>
          <w:tcPr>
            <w:tcW w:w="1133" w:type="dxa"/>
            <w:vAlign w:val="center"/>
          </w:tcPr>
          <w:p w:rsidR="00175E9B" w:rsidRDefault="00175E9B">
            <w:pPr>
              <w:jc w:val="center"/>
              <w:rPr>
                <w:rFonts w:ascii="宋体"/>
                <w:kern w:val="0"/>
                <w:sz w:val="18"/>
                <w:szCs w:val="18"/>
              </w:rPr>
            </w:pPr>
            <w:r>
              <w:rPr>
                <w:rFonts w:ascii="宋体"/>
                <w:kern w:val="0"/>
                <w:sz w:val="18"/>
                <w:szCs w:val="18"/>
              </w:rPr>
              <w:t>640/T1</w:t>
            </w:r>
          </w:p>
        </w:tc>
        <w:tc>
          <w:tcPr>
            <w:tcW w:w="852" w:type="dxa"/>
            <w:vAlign w:val="center"/>
          </w:tcPr>
          <w:p w:rsidR="00175E9B" w:rsidRDefault="00175E9B">
            <w:pPr>
              <w:jc w:val="center"/>
              <w:rPr>
                <w:rFonts w:ascii="宋体"/>
                <w:kern w:val="0"/>
                <w:sz w:val="18"/>
                <w:szCs w:val="18"/>
              </w:rPr>
            </w:pPr>
            <w:r>
              <w:rPr>
                <w:rFonts w:ascii="宋体"/>
                <w:kern w:val="0"/>
                <w:sz w:val="18"/>
                <w:szCs w:val="18"/>
              </w:rPr>
              <w:t>132.2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28.9</w:t>
            </w:r>
          </w:p>
        </w:tc>
        <w:tc>
          <w:tcPr>
            <w:tcW w:w="619" w:type="dxa"/>
            <w:vAlign w:val="center"/>
          </w:tcPr>
          <w:p w:rsidR="00175E9B" w:rsidRDefault="00175E9B">
            <w:pPr>
              <w:jc w:val="center"/>
              <w:rPr>
                <w:rFonts w:ascii="宋体"/>
                <w:kern w:val="0"/>
                <w:sz w:val="18"/>
                <w:szCs w:val="18"/>
              </w:rPr>
            </w:pPr>
            <w:r>
              <w:rPr>
                <w:rFonts w:ascii="宋体"/>
                <w:kern w:val="0"/>
                <w:sz w:val="18"/>
                <w:szCs w:val="18"/>
              </w:rPr>
              <w:t>1.3</w:t>
            </w:r>
          </w:p>
        </w:tc>
        <w:tc>
          <w:tcPr>
            <w:tcW w:w="706" w:type="dxa"/>
            <w:vAlign w:val="center"/>
          </w:tcPr>
          <w:p w:rsidR="00175E9B" w:rsidRDefault="00175E9B">
            <w:pPr>
              <w:jc w:val="center"/>
              <w:rPr>
                <w:rFonts w:ascii="宋体"/>
                <w:kern w:val="0"/>
                <w:sz w:val="18"/>
                <w:szCs w:val="18"/>
              </w:rPr>
            </w:pPr>
            <w:r>
              <w:rPr>
                <w:rFonts w:ascii="宋体"/>
                <w:kern w:val="0"/>
                <w:sz w:val="18"/>
                <w:szCs w:val="18"/>
              </w:rPr>
              <w:t>7.1</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69" w:type="dxa"/>
            <w:vAlign w:val="center"/>
          </w:tcPr>
          <w:p w:rsidR="00175E9B" w:rsidRDefault="00175E9B">
            <w:pPr>
              <w:jc w:val="center"/>
              <w:rPr>
                <w:rFonts w:ascii="宋体"/>
                <w:kern w:val="0"/>
                <w:sz w:val="18"/>
                <w:szCs w:val="18"/>
              </w:rPr>
            </w:pPr>
            <w:r>
              <w:rPr>
                <w:rFonts w:ascii="宋体"/>
                <w:kern w:val="0"/>
                <w:sz w:val="18"/>
                <w:szCs w:val="18"/>
              </w:rPr>
              <w:t>5.04</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78</w:t>
            </w:r>
          </w:p>
        </w:tc>
        <w:tc>
          <w:tcPr>
            <w:tcW w:w="1181" w:type="dxa"/>
            <w:vAlign w:val="center"/>
          </w:tcPr>
          <w:p w:rsidR="00175E9B" w:rsidRDefault="00175E9B">
            <w:pPr>
              <w:jc w:val="center"/>
              <w:rPr>
                <w:rFonts w:ascii="宋体"/>
                <w:kern w:val="0"/>
                <w:sz w:val="18"/>
                <w:szCs w:val="18"/>
              </w:rPr>
            </w:pPr>
            <w:r>
              <w:rPr>
                <w:rFonts w:ascii="宋体"/>
                <w:kern w:val="0"/>
                <w:sz w:val="18"/>
                <w:szCs w:val="18"/>
              </w:rPr>
              <w:t>1</w:t>
            </w:r>
            <w:r>
              <w:rPr>
                <w:rFonts w:ascii="宋体" w:hint="eastAsia"/>
                <w:kern w:val="0"/>
                <w:sz w:val="18"/>
                <w:szCs w:val="18"/>
              </w:rPr>
              <w:t>，</w:t>
            </w:r>
            <w:r>
              <w:rPr>
                <w:rFonts w:ascii="宋体"/>
                <w:kern w:val="0"/>
                <w:sz w:val="18"/>
                <w:szCs w:val="18"/>
              </w:rPr>
              <w:t>2-</w:t>
            </w:r>
          </w:p>
          <w:p w:rsidR="00175E9B" w:rsidRDefault="00175E9B">
            <w:pPr>
              <w:jc w:val="center"/>
              <w:rPr>
                <w:rFonts w:ascii="宋体"/>
                <w:kern w:val="0"/>
                <w:sz w:val="18"/>
                <w:szCs w:val="18"/>
              </w:rPr>
            </w:pPr>
            <w:r>
              <w:rPr>
                <w:rFonts w:ascii="宋体" w:hint="eastAsia"/>
                <w:kern w:val="0"/>
                <w:sz w:val="18"/>
                <w:szCs w:val="18"/>
              </w:rPr>
              <w:t>二氯乙烷</w:t>
            </w:r>
          </w:p>
        </w:tc>
        <w:tc>
          <w:tcPr>
            <w:tcW w:w="1133" w:type="dxa"/>
            <w:vAlign w:val="center"/>
          </w:tcPr>
          <w:p w:rsidR="00175E9B" w:rsidRDefault="00175E9B">
            <w:pPr>
              <w:jc w:val="center"/>
              <w:rPr>
                <w:rFonts w:ascii="宋体"/>
                <w:kern w:val="0"/>
                <w:sz w:val="18"/>
                <w:szCs w:val="18"/>
              </w:rPr>
            </w:pPr>
            <w:r>
              <w:rPr>
                <w:rFonts w:ascii="宋体"/>
                <w:kern w:val="0"/>
                <w:sz w:val="18"/>
                <w:szCs w:val="18"/>
              </w:rPr>
              <w:t>412/T2</w:t>
            </w:r>
          </w:p>
        </w:tc>
        <w:tc>
          <w:tcPr>
            <w:tcW w:w="852" w:type="dxa"/>
            <w:vAlign w:val="center"/>
          </w:tcPr>
          <w:p w:rsidR="00175E9B" w:rsidRDefault="00175E9B">
            <w:pPr>
              <w:jc w:val="center"/>
              <w:rPr>
                <w:rFonts w:ascii="宋体"/>
                <w:kern w:val="0"/>
                <w:sz w:val="18"/>
                <w:szCs w:val="18"/>
              </w:rPr>
            </w:pPr>
            <w:r>
              <w:rPr>
                <w:rFonts w:ascii="宋体"/>
                <w:kern w:val="0"/>
                <w:sz w:val="18"/>
                <w:szCs w:val="18"/>
              </w:rPr>
              <w:t>83.9</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13.3</w:t>
            </w:r>
          </w:p>
        </w:tc>
        <w:tc>
          <w:tcPr>
            <w:tcW w:w="619" w:type="dxa"/>
            <w:vAlign w:val="center"/>
          </w:tcPr>
          <w:p w:rsidR="00175E9B" w:rsidRDefault="00175E9B">
            <w:pPr>
              <w:jc w:val="center"/>
              <w:rPr>
                <w:rFonts w:ascii="宋体"/>
                <w:kern w:val="0"/>
                <w:sz w:val="18"/>
                <w:szCs w:val="18"/>
              </w:rPr>
            </w:pPr>
            <w:r>
              <w:rPr>
                <w:rFonts w:ascii="宋体"/>
                <w:kern w:val="0"/>
                <w:sz w:val="18"/>
                <w:szCs w:val="18"/>
              </w:rPr>
              <w:t>6.2</w:t>
            </w:r>
          </w:p>
        </w:tc>
        <w:tc>
          <w:tcPr>
            <w:tcW w:w="706" w:type="dxa"/>
            <w:vAlign w:val="center"/>
          </w:tcPr>
          <w:p w:rsidR="00175E9B" w:rsidRDefault="00175E9B">
            <w:pPr>
              <w:jc w:val="center"/>
              <w:rPr>
                <w:rFonts w:ascii="宋体"/>
                <w:kern w:val="0"/>
                <w:sz w:val="18"/>
                <w:szCs w:val="18"/>
              </w:rPr>
            </w:pPr>
            <w:r>
              <w:rPr>
                <w:rFonts w:ascii="宋体"/>
                <w:kern w:val="0"/>
                <w:sz w:val="18"/>
                <w:szCs w:val="18"/>
              </w:rPr>
              <w:t>16</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4.40</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79</w:t>
            </w:r>
          </w:p>
        </w:tc>
        <w:tc>
          <w:tcPr>
            <w:tcW w:w="1181" w:type="dxa"/>
            <w:vAlign w:val="center"/>
          </w:tcPr>
          <w:p w:rsidR="00175E9B" w:rsidRDefault="00175E9B">
            <w:pPr>
              <w:jc w:val="center"/>
              <w:rPr>
                <w:rFonts w:ascii="宋体"/>
                <w:kern w:val="0"/>
                <w:sz w:val="18"/>
                <w:szCs w:val="18"/>
              </w:rPr>
            </w:pPr>
            <w:r>
              <w:rPr>
                <w:rFonts w:ascii="宋体"/>
                <w:kern w:val="0"/>
                <w:sz w:val="18"/>
                <w:szCs w:val="18"/>
              </w:rPr>
              <w:t>1</w:t>
            </w:r>
            <w:r>
              <w:rPr>
                <w:rFonts w:ascii="宋体" w:hint="eastAsia"/>
                <w:kern w:val="0"/>
                <w:sz w:val="18"/>
                <w:szCs w:val="18"/>
              </w:rPr>
              <w:t>，</w:t>
            </w:r>
            <w:r>
              <w:rPr>
                <w:rFonts w:ascii="宋体"/>
                <w:kern w:val="0"/>
                <w:sz w:val="18"/>
                <w:szCs w:val="18"/>
              </w:rPr>
              <w:t>1-</w:t>
            </w:r>
          </w:p>
          <w:p w:rsidR="00175E9B" w:rsidRDefault="00175E9B">
            <w:pPr>
              <w:jc w:val="center"/>
              <w:rPr>
                <w:rFonts w:ascii="宋体"/>
                <w:kern w:val="0"/>
                <w:sz w:val="18"/>
                <w:szCs w:val="18"/>
              </w:rPr>
            </w:pPr>
            <w:r>
              <w:rPr>
                <w:rFonts w:ascii="宋体" w:hint="eastAsia"/>
                <w:kern w:val="0"/>
                <w:sz w:val="18"/>
                <w:szCs w:val="18"/>
              </w:rPr>
              <w:t>二氯乙烯</w:t>
            </w:r>
          </w:p>
        </w:tc>
        <w:tc>
          <w:tcPr>
            <w:tcW w:w="1133" w:type="dxa"/>
            <w:vAlign w:val="center"/>
          </w:tcPr>
          <w:p w:rsidR="00175E9B" w:rsidRDefault="00175E9B">
            <w:pPr>
              <w:jc w:val="center"/>
              <w:rPr>
                <w:rFonts w:ascii="宋体"/>
                <w:kern w:val="0"/>
                <w:sz w:val="18"/>
                <w:szCs w:val="18"/>
              </w:rPr>
            </w:pPr>
            <w:r>
              <w:rPr>
                <w:rFonts w:ascii="宋体"/>
                <w:kern w:val="0"/>
                <w:sz w:val="18"/>
                <w:szCs w:val="18"/>
              </w:rPr>
              <w:t>570/T1</w:t>
            </w:r>
          </w:p>
        </w:tc>
        <w:tc>
          <w:tcPr>
            <w:tcW w:w="852" w:type="dxa"/>
            <w:vAlign w:val="center"/>
          </w:tcPr>
          <w:p w:rsidR="00175E9B" w:rsidRDefault="00175E9B">
            <w:pPr>
              <w:jc w:val="center"/>
              <w:rPr>
                <w:rFonts w:ascii="宋体"/>
                <w:kern w:val="0"/>
                <w:sz w:val="18"/>
                <w:szCs w:val="18"/>
              </w:rPr>
            </w:pPr>
            <w:r>
              <w:rPr>
                <w:rFonts w:ascii="宋体"/>
                <w:kern w:val="0"/>
                <w:sz w:val="18"/>
                <w:szCs w:val="18"/>
              </w:rPr>
              <w:t>37.2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-17.8</w:t>
            </w:r>
          </w:p>
        </w:tc>
        <w:tc>
          <w:tcPr>
            <w:tcW w:w="619" w:type="dxa"/>
            <w:vAlign w:val="center"/>
          </w:tcPr>
          <w:p w:rsidR="00175E9B" w:rsidRDefault="00175E9B">
            <w:pPr>
              <w:jc w:val="center"/>
              <w:rPr>
                <w:rFonts w:ascii="宋体"/>
                <w:kern w:val="0"/>
                <w:sz w:val="18"/>
                <w:szCs w:val="18"/>
              </w:rPr>
            </w:pPr>
            <w:r>
              <w:rPr>
                <w:rFonts w:ascii="宋体"/>
                <w:kern w:val="0"/>
                <w:sz w:val="18"/>
                <w:szCs w:val="18"/>
              </w:rPr>
              <w:t>7.3</w:t>
            </w:r>
          </w:p>
        </w:tc>
        <w:tc>
          <w:tcPr>
            <w:tcW w:w="706" w:type="dxa"/>
            <w:vAlign w:val="center"/>
          </w:tcPr>
          <w:p w:rsidR="00175E9B" w:rsidRDefault="00175E9B">
            <w:pPr>
              <w:jc w:val="center"/>
              <w:rPr>
                <w:rFonts w:ascii="宋体"/>
                <w:kern w:val="0"/>
                <w:sz w:val="18"/>
                <w:szCs w:val="18"/>
              </w:rPr>
            </w:pPr>
            <w:r>
              <w:rPr>
                <w:rFonts w:ascii="宋体"/>
                <w:kern w:val="0"/>
                <w:sz w:val="18"/>
                <w:szCs w:val="18"/>
              </w:rPr>
              <w:t>16</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4.40</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硫化氢</w:t>
            </w:r>
          </w:p>
        </w:tc>
        <w:tc>
          <w:tcPr>
            <w:tcW w:w="1133" w:type="dxa"/>
            <w:vAlign w:val="center"/>
          </w:tcPr>
          <w:p w:rsidR="00175E9B" w:rsidRDefault="00175E9B">
            <w:pPr>
              <w:jc w:val="center"/>
              <w:rPr>
                <w:rFonts w:ascii="宋体"/>
                <w:kern w:val="0"/>
                <w:sz w:val="18"/>
                <w:szCs w:val="18"/>
              </w:rPr>
            </w:pPr>
            <w:r>
              <w:rPr>
                <w:rFonts w:ascii="宋体"/>
                <w:kern w:val="0"/>
                <w:sz w:val="18"/>
                <w:szCs w:val="18"/>
              </w:rPr>
              <w:t>260/T3</w:t>
            </w:r>
          </w:p>
        </w:tc>
        <w:tc>
          <w:tcPr>
            <w:tcW w:w="852" w:type="dxa"/>
            <w:vAlign w:val="center"/>
          </w:tcPr>
          <w:p w:rsidR="00175E9B" w:rsidRDefault="00175E9B">
            <w:pPr>
              <w:jc w:val="center"/>
              <w:rPr>
                <w:rFonts w:ascii="宋体"/>
                <w:kern w:val="0"/>
                <w:sz w:val="18"/>
                <w:szCs w:val="18"/>
              </w:rPr>
            </w:pPr>
            <w:r>
              <w:rPr>
                <w:rFonts w:ascii="宋体"/>
                <w:kern w:val="0"/>
                <w:sz w:val="18"/>
                <w:szCs w:val="18"/>
              </w:rPr>
              <w:t>-60.4</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4.3</w:t>
            </w:r>
          </w:p>
        </w:tc>
        <w:tc>
          <w:tcPr>
            <w:tcW w:w="706" w:type="dxa"/>
            <w:vAlign w:val="center"/>
          </w:tcPr>
          <w:p w:rsidR="00175E9B" w:rsidRDefault="00175E9B">
            <w:pPr>
              <w:jc w:val="center"/>
              <w:rPr>
                <w:rFonts w:ascii="宋体"/>
                <w:kern w:val="0"/>
                <w:sz w:val="18"/>
                <w:szCs w:val="18"/>
              </w:rPr>
            </w:pPr>
            <w:r>
              <w:rPr>
                <w:rFonts w:ascii="宋体"/>
                <w:kern w:val="0"/>
                <w:sz w:val="18"/>
                <w:szCs w:val="18"/>
              </w:rPr>
              <w:t>45.5</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1.54</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二硫化碳</w:t>
            </w:r>
          </w:p>
        </w:tc>
        <w:tc>
          <w:tcPr>
            <w:tcW w:w="1133" w:type="dxa"/>
            <w:vAlign w:val="center"/>
          </w:tcPr>
          <w:p w:rsidR="00175E9B" w:rsidRDefault="00175E9B">
            <w:pPr>
              <w:jc w:val="center"/>
              <w:rPr>
                <w:rFonts w:ascii="宋体"/>
                <w:kern w:val="0"/>
                <w:sz w:val="18"/>
                <w:szCs w:val="18"/>
              </w:rPr>
            </w:pPr>
            <w:r>
              <w:rPr>
                <w:rFonts w:ascii="宋体"/>
                <w:kern w:val="0"/>
                <w:sz w:val="18"/>
                <w:szCs w:val="18"/>
              </w:rPr>
              <w:t>90/T6</w:t>
            </w:r>
          </w:p>
        </w:tc>
        <w:tc>
          <w:tcPr>
            <w:tcW w:w="852" w:type="dxa"/>
            <w:vAlign w:val="center"/>
          </w:tcPr>
          <w:p w:rsidR="00175E9B" w:rsidRDefault="00175E9B">
            <w:pPr>
              <w:jc w:val="center"/>
              <w:rPr>
                <w:rFonts w:ascii="宋体"/>
                <w:kern w:val="0"/>
                <w:sz w:val="18"/>
                <w:szCs w:val="18"/>
              </w:rPr>
            </w:pPr>
            <w:r>
              <w:rPr>
                <w:rFonts w:ascii="宋体"/>
                <w:kern w:val="0"/>
                <w:sz w:val="18"/>
                <w:szCs w:val="18"/>
              </w:rPr>
              <w:t>46.2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-30</w:t>
            </w:r>
          </w:p>
        </w:tc>
        <w:tc>
          <w:tcPr>
            <w:tcW w:w="619" w:type="dxa"/>
            <w:vAlign w:val="center"/>
          </w:tcPr>
          <w:p w:rsidR="00175E9B" w:rsidRDefault="00175E9B">
            <w:pPr>
              <w:jc w:val="center"/>
              <w:rPr>
                <w:rFonts w:ascii="宋体"/>
                <w:kern w:val="0"/>
                <w:sz w:val="18"/>
                <w:szCs w:val="18"/>
              </w:rPr>
            </w:pPr>
            <w:r>
              <w:rPr>
                <w:rFonts w:ascii="宋体"/>
                <w:kern w:val="0"/>
                <w:sz w:val="18"/>
                <w:szCs w:val="18"/>
              </w:rPr>
              <w:t>1.3</w:t>
            </w:r>
          </w:p>
        </w:tc>
        <w:tc>
          <w:tcPr>
            <w:tcW w:w="706" w:type="dxa"/>
            <w:vAlign w:val="center"/>
          </w:tcPr>
          <w:p w:rsidR="00175E9B" w:rsidRDefault="00175E9B">
            <w:pPr>
              <w:jc w:val="center"/>
              <w:rPr>
                <w:rFonts w:ascii="宋体"/>
                <w:kern w:val="0"/>
                <w:sz w:val="18"/>
                <w:szCs w:val="18"/>
              </w:rPr>
            </w:pPr>
            <w:r>
              <w:rPr>
                <w:rFonts w:ascii="宋体"/>
                <w:kern w:val="0"/>
                <w:sz w:val="18"/>
                <w:szCs w:val="18"/>
              </w:rPr>
              <w:t>5.0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3.36</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乙硫醇</w:t>
            </w:r>
          </w:p>
        </w:tc>
        <w:tc>
          <w:tcPr>
            <w:tcW w:w="1133" w:type="dxa"/>
            <w:vAlign w:val="center"/>
          </w:tcPr>
          <w:p w:rsidR="00175E9B" w:rsidRDefault="00175E9B">
            <w:pPr>
              <w:jc w:val="center"/>
              <w:rPr>
                <w:rFonts w:ascii="宋体"/>
                <w:kern w:val="0"/>
                <w:sz w:val="18"/>
                <w:szCs w:val="18"/>
              </w:rPr>
            </w:pPr>
            <w:r>
              <w:rPr>
                <w:rFonts w:ascii="宋体"/>
                <w:kern w:val="0"/>
                <w:sz w:val="18"/>
                <w:szCs w:val="18"/>
              </w:rPr>
              <w:t>300/T3</w:t>
            </w:r>
          </w:p>
        </w:tc>
        <w:tc>
          <w:tcPr>
            <w:tcW w:w="852" w:type="dxa"/>
            <w:vAlign w:val="center"/>
          </w:tcPr>
          <w:p w:rsidR="00175E9B" w:rsidRDefault="00175E9B">
            <w:pPr>
              <w:jc w:val="center"/>
              <w:rPr>
                <w:rFonts w:ascii="宋体"/>
                <w:kern w:val="0"/>
                <w:sz w:val="18"/>
                <w:szCs w:val="18"/>
              </w:rPr>
            </w:pPr>
            <w:r>
              <w:rPr>
                <w:rFonts w:ascii="宋体"/>
                <w:kern w:val="0"/>
                <w:sz w:val="18"/>
                <w:szCs w:val="18"/>
              </w:rPr>
              <w:t>35.0</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26.7</w:t>
            </w:r>
          </w:p>
        </w:tc>
        <w:tc>
          <w:tcPr>
            <w:tcW w:w="619" w:type="dxa"/>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10.0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2.72</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乙腈</w:t>
            </w:r>
          </w:p>
        </w:tc>
        <w:tc>
          <w:tcPr>
            <w:tcW w:w="1133" w:type="dxa"/>
            <w:vAlign w:val="center"/>
          </w:tcPr>
          <w:p w:rsidR="00175E9B" w:rsidRDefault="00175E9B">
            <w:pPr>
              <w:jc w:val="center"/>
              <w:rPr>
                <w:rFonts w:ascii="宋体"/>
                <w:kern w:val="0"/>
                <w:sz w:val="18"/>
                <w:szCs w:val="18"/>
              </w:rPr>
            </w:pPr>
            <w:r>
              <w:rPr>
                <w:rFonts w:ascii="宋体"/>
                <w:kern w:val="0"/>
                <w:sz w:val="18"/>
                <w:szCs w:val="18"/>
              </w:rPr>
              <w:t>524/T1</w:t>
            </w:r>
          </w:p>
        </w:tc>
        <w:tc>
          <w:tcPr>
            <w:tcW w:w="852" w:type="dxa"/>
            <w:vAlign w:val="center"/>
          </w:tcPr>
          <w:p w:rsidR="00175E9B" w:rsidRDefault="00175E9B">
            <w:pPr>
              <w:jc w:val="center"/>
              <w:rPr>
                <w:rFonts w:ascii="宋体"/>
                <w:kern w:val="0"/>
                <w:sz w:val="18"/>
                <w:szCs w:val="18"/>
              </w:rPr>
            </w:pPr>
            <w:r>
              <w:rPr>
                <w:rFonts w:ascii="宋体"/>
                <w:kern w:val="0"/>
                <w:sz w:val="18"/>
                <w:szCs w:val="18"/>
              </w:rPr>
              <w:t>81.6</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5.6</w:t>
            </w:r>
          </w:p>
        </w:tc>
        <w:tc>
          <w:tcPr>
            <w:tcW w:w="619" w:type="dxa"/>
            <w:vAlign w:val="center"/>
          </w:tcPr>
          <w:p w:rsidR="00175E9B" w:rsidRDefault="00175E9B">
            <w:pPr>
              <w:jc w:val="center"/>
              <w:rPr>
                <w:rFonts w:ascii="宋体"/>
                <w:kern w:val="0"/>
                <w:sz w:val="18"/>
                <w:szCs w:val="18"/>
              </w:rPr>
            </w:pPr>
            <w:r>
              <w:rPr>
                <w:rFonts w:ascii="宋体"/>
                <w:kern w:val="0"/>
                <w:sz w:val="18"/>
                <w:szCs w:val="18"/>
              </w:rPr>
              <w:t>4.4</w:t>
            </w:r>
          </w:p>
        </w:tc>
        <w:tc>
          <w:tcPr>
            <w:tcW w:w="706" w:type="dxa"/>
            <w:vAlign w:val="center"/>
          </w:tcPr>
          <w:p w:rsidR="00175E9B" w:rsidRDefault="00175E9B">
            <w:pPr>
              <w:jc w:val="center"/>
              <w:rPr>
                <w:rFonts w:ascii="宋体"/>
                <w:kern w:val="0"/>
                <w:sz w:val="18"/>
                <w:szCs w:val="18"/>
              </w:rPr>
            </w:pPr>
            <w:r>
              <w:rPr>
                <w:rFonts w:ascii="宋体"/>
                <w:kern w:val="0"/>
                <w:sz w:val="18"/>
                <w:szCs w:val="18"/>
              </w:rPr>
              <w:t>16.0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1.81</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丙烯腈</w:t>
            </w:r>
          </w:p>
        </w:tc>
        <w:tc>
          <w:tcPr>
            <w:tcW w:w="1133" w:type="dxa"/>
            <w:vAlign w:val="center"/>
          </w:tcPr>
          <w:p w:rsidR="00175E9B" w:rsidRDefault="00175E9B">
            <w:pPr>
              <w:jc w:val="center"/>
              <w:rPr>
                <w:rFonts w:ascii="宋体"/>
                <w:kern w:val="0"/>
                <w:sz w:val="18"/>
                <w:szCs w:val="18"/>
              </w:rPr>
            </w:pPr>
            <w:r>
              <w:rPr>
                <w:rFonts w:ascii="宋体"/>
                <w:kern w:val="0"/>
                <w:sz w:val="18"/>
                <w:szCs w:val="18"/>
              </w:rPr>
              <w:t>481/T1</w:t>
            </w:r>
          </w:p>
        </w:tc>
        <w:tc>
          <w:tcPr>
            <w:tcW w:w="852" w:type="dxa"/>
            <w:vAlign w:val="center"/>
          </w:tcPr>
          <w:p w:rsidR="00175E9B" w:rsidRDefault="00175E9B">
            <w:pPr>
              <w:jc w:val="center"/>
              <w:rPr>
                <w:rFonts w:ascii="宋体"/>
                <w:kern w:val="0"/>
                <w:sz w:val="18"/>
                <w:szCs w:val="18"/>
              </w:rPr>
            </w:pPr>
            <w:r>
              <w:rPr>
                <w:rFonts w:ascii="宋体"/>
                <w:kern w:val="0"/>
                <w:sz w:val="18"/>
                <w:szCs w:val="18"/>
              </w:rPr>
              <w:t>77.2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0</w:t>
            </w:r>
          </w:p>
        </w:tc>
        <w:tc>
          <w:tcPr>
            <w:tcW w:w="619" w:type="dxa"/>
            <w:vAlign w:val="center"/>
          </w:tcPr>
          <w:p w:rsidR="00175E9B" w:rsidRDefault="00175E9B">
            <w:pPr>
              <w:jc w:val="center"/>
              <w:rPr>
                <w:rFonts w:ascii="宋体"/>
                <w:kern w:val="0"/>
                <w:sz w:val="18"/>
                <w:szCs w:val="18"/>
              </w:rPr>
            </w:pPr>
            <w:r>
              <w:rPr>
                <w:rFonts w:ascii="宋体"/>
                <w:kern w:val="0"/>
                <w:sz w:val="18"/>
                <w:szCs w:val="18"/>
              </w:rPr>
              <w:t>3.0</w:t>
            </w:r>
          </w:p>
        </w:tc>
        <w:tc>
          <w:tcPr>
            <w:tcW w:w="706" w:type="dxa"/>
            <w:vAlign w:val="center"/>
          </w:tcPr>
          <w:p w:rsidR="00175E9B" w:rsidRDefault="00175E9B">
            <w:pPr>
              <w:jc w:val="center"/>
              <w:rPr>
                <w:rFonts w:ascii="宋体"/>
                <w:kern w:val="0"/>
                <w:sz w:val="18"/>
                <w:szCs w:val="18"/>
              </w:rPr>
            </w:pPr>
            <w:r>
              <w:rPr>
                <w:rFonts w:ascii="宋体"/>
                <w:kern w:val="0"/>
                <w:sz w:val="18"/>
                <w:szCs w:val="18"/>
              </w:rPr>
              <w:t>17.0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2.33</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硝基甲烷</w:t>
            </w:r>
          </w:p>
        </w:tc>
        <w:tc>
          <w:tcPr>
            <w:tcW w:w="1133" w:type="dxa"/>
            <w:vAlign w:val="center"/>
          </w:tcPr>
          <w:p w:rsidR="00175E9B" w:rsidRDefault="00175E9B">
            <w:pPr>
              <w:jc w:val="center"/>
              <w:rPr>
                <w:rFonts w:ascii="宋体"/>
                <w:kern w:val="0"/>
                <w:sz w:val="18"/>
                <w:szCs w:val="18"/>
              </w:rPr>
            </w:pPr>
            <w:r>
              <w:rPr>
                <w:rFonts w:ascii="宋体"/>
                <w:kern w:val="0"/>
                <w:sz w:val="18"/>
                <w:szCs w:val="18"/>
              </w:rPr>
              <w:t>418/T2</w:t>
            </w:r>
          </w:p>
        </w:tc>
        <w:tc>
          <w:tcPr>
            <w:tcW w:w="852" w:type="dxa"/>
            <w:vAlign w:val="center"/>
          </w:tcPr>
          <w:p w:rsidR="00175E9B" w:rsidRDefault="00175E9B">
            <w:pPr>
              <w:jc w:val="center"/>
              <w:rPr>
                <w:rFonts w:ascii="宋体"/>
                <w:kern w:val="0"/>
                <w:sz w:val="18"/>
                <w:szCs w:val="18"/>
              </w:rPr>
            </w:pPr>
            <w:r>
              <w:rPr>
                <w:rFonts w:ascii="宋体"/>
                <w:kern w:val="0"/>
                <w:sz w:val="18"/>
                <w:szCs w:val="18"/>
              </w:rPr>
              <w:t>101.1</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35.0</w:t>
            </w:r>
          </w:p>
        </w:tc>
        <w:tc>
          <w:tcPr>
            <w:tcW w:w="619" w:type="dxa"/>
            <w:vAlign w:val="center"/>
          </w:tcPr>
          <w:p w:rsidR="00175E9B" w:rsidRDefault="00175E9B">
            <w:pPr>
              <w:jc w:val="center"/>
              <w:rPr>
                <w:rFonts w:ascii="宋体"/>
                <w:kern w:val="0"/>
                <w:sz w:val="18"/>
                <w:szCs w:val="18"/>
              </w:rPr>
            </w:pPr>
            <w:r>
              <w:rPr>
                <w:rFonts w:ascii="宋体"/>
                <w:kern w:val="0"/>
                <w:sz w:val="18"/>
                <w:szCs w:val="18"/>
              </w:rPr>
              <w:t>7.3</w:t>
            </w:r>
          </w:p>
        </w:tc>
        <w:tc>
          <w:tcPr>
            <w:tcW w:w="706" w:type="dxa"/>
            <w:vAlign w:val="center"/>
          </w:tcPr>
          <w:p w:rsidR="00175E9B" w:rsidRDefault="00175E9B">
            <w:pPr>
              <w:jc w:val="center"/>
              <w:rPr>
                <w:rFonts w:ascii="宋体"/>
                <w:kern w:val="0"/>
                <w:sz w:val="18"/>
                <w:szCs w:val="18"/>
              </w:rPr>
            </w:pPr>
            <w:r>
              <w:rPr>
                <w:rFonts w:ascii="宋体"/>
                <w:kern w:val="0"/>
                <w:sz w:val="18"/>
                <w:szCs w:val="18"/>
              </w:rPr>
              <w:t>63</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69" w:type="dxa"/>
            <w:vAlign w:val="center"/>
          </w:tcPr>
          <w:p w:rsidR="00175E9B" w:rsidRDefault="00175E9B">
            <w:pPr>
              <w:jc w:val="center"/>
              <w:rPr>
                <w:rFonts w:ascii="宋体"/>
                <w:kern w:val="0"/>
                <w:sz w:val="18"/>
                <w:szCs w:val="18"/>
              </w:rPr>
            </w:pPr>
            <w:r>
              <w:rPr>
                <w:rFonts w:ascii="宋体"/>
                <w:kern w:val="0"/>
                <w:sz w:val="18"/>
                <w:szCs w:val="18"/>
              </w:rPr>
              <w:t>2.72</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硝基乙烷</w:t>
            </w:r>
          </w:p>
        </w:tc>
        <w:tc>
          <w:tcPr>
            <w:tcW w:w="1133" w:type="dxa"/>
            <w:vAlign w:val="center"/>
          </w:tcPr>
          <w:p w:rsidR="00175E9B" w:rsidRDefault="00175E9B">
            <w:pPr>
              <w:jc w:val="center"/>
              <w:rPr>
                <w:rFonts w:ascii="宋体"/>
                <w:kern w:val="0"/>
                <w:sz w:val="18"/>
                <w:szCs w:val="18"/>
              </w:rPr>
            </w:pPr>
            <w:r>
              <w:rPr>
                <w:rFonts w:ascii="宋体"/>
                <w:kern w:val="0"/>
                <w:sz w:val="18"/>
                <w:szCs w:val="18"/>
              </w:rPr>
              <w:t>414/T2</w:t>
            </w:r>
          </w:p>
        </w:tc>
        <w:tc>
          <w:tcPr>
            <w:tcW w:w="852" w:type="dxa"/>
            <w:vAlign w:val="center"/>
          </w:tcPr>
          <w:p w:rsidR="00175E9B" w:rsidRDefault="00175E9B">
            <w:pPr>
              <w:jc w:val="center"/>
              <w:rPr>
                <w:rFonts w:ascii="宋体"/>
                <w:kern w:val="0"/>
                <w:sz w:val="18"/>
                <w:szCs w:val="18"/>
              </w:rPr>
            </w:pPr>
            <w:r>
              <w:rPr>
                <w:rFonts w:ascii="宋体"/>
                <w:kern w:val="0"/>
                <w:sz w:val="18"/>
                <w:szCs w:val="18"/>
              </w:rPr>
              <w:t>113.8</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27.8</w:t>
            </w:r>
          </w:p>
        </w:tc>
        <w:tc>
          <w:tcPr>
            <w:tcW w:w="619" w:type="dxa"/>
            <w:vAlign w:val="center"/>
          </w:tcPr>
          <w:p w:rsidR="00175E9B" w:rsidRDefault="00175E9B">
            <w:pPr>
              <w:jc w:val="center"/>
              <w:rPr>
                <w:rFonts w:ascii="宋体"/>
                <w:kern w:val="0"/>
                <w:sz w:val="18"/>
                <w:szCs w:val="18"/>
              </w:rPr>
            </w:pPr>
            <w:r>
              <w:rPr>
                <w:rFonts w:ascii="宋体"/>
                <w:kern w:val="0"/>
                <w:sz w:val="18"/>
                <w:szCs w:val="18"/>
              </w:rPr>
              <w:t>3.4</w:t>
            </w:r>
          </w:p>
        </w:tc>
        <w:tc>
          <w:tcPr>
            <w:tcW w:w="706" w:type="dxa"/>
            <w:vAlign w:val="center"/>
          </w:tcPr>
          <w:p w:rsidR="00175E9B" w:rsidRDefault="00175E9B">
            <w:pPr>
              <w:jc w:val="center"/>
              <w:rPr>
                <w:rFonts w:ascii="宋体"/>
                <w:kern w:val="0"/>
                <w:sz w:val="18"/>
                <w:szCs w:val="18"/>
              </w:rPr>
            </w:pPr>
            <w:r>
              <w:rPr>
                <w:rFonts w:ascii="宋体"/>
                <w:kern w:val="0"/>
                <w:sz w:val="18"/>
                <w:szCs w:val="18"/>
              </w:rPr>
              <w:t>5.0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3.36</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亚硝酸乙酯</w:t>
            </w:r>
          </w:p>
        </w:tc>
        <w:tc>
          <w:tcPr>
            <w:tcW w:w="1133" w:type="dxa"/>
            <w:vAlign w:val="center"/>
          </w:tcPr>
          <w:p w:rsidR="00175E9B" w:rsidRDefault="00175E9B">
            <w:pPr>
              <w:jc w:val="center"/>
              <w:rPr>
                <w:rFonts w:ascii="宋体"/>
                <w:kern w:val="0"/>
                <w:sz w:val="18"/>
                <w:szCs w:val="18"/>
              </w:rPr>
            </w:pPr>
            <w:r>
              <w:rPr>
                <w:rFonts w:ascii="宋体"/>
                <w:kern w:val="0"/>
                <w:sz w:val="18"/>
                <w:szCs w:val="18"/>
              </w:rPr>
              <w:t>90/T6</w:t>
            </w:r>
          </w:p>
        </w:tc>
        <w:tc>
          <w:tcPr>
            <w:tcW w:w="852" w:type="dxa"/>
            <w:vAlign w:val="center"/>
          </w:tcPr>
          <w:p w:rsidR="00175E9B" w:rsidRDefault="00175E9B">
            <w:pPr>
              <w:jc w:val="center"/>
              <w:rPr>
                <w:rFonts w:ascii="宋体"/>
                <w:kern w:val="0"/>
                <w:sz w:val="18"/>
                <w:szCs w:val="18"/>
              </w:rPr>
            </w:pPr>
            <w:r>
              <w:rPr>
                <w:rFonts w:ascii="宋体"/>
                <w:kern w:val="0"/>
                <w:sz w:val="18"/>
                <w:szCs w:val="18"/>
              </w:rPr>
              <w:t>17.2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-35</w:t>
            </w:r>
          </w:p>
        </w:tc>
        <w:tc>
          <w:tcPr>
            <w:tcW w:w="619" w:type="dxa"/>
            <w:vAlign w:val="center"/>
          </w:tcPr>
          <w:p w:rsidR="00175E9B" w:rsidRDefault="00175E9B">
            <w:pPr>
              <w:jc w:val="center"/>
              <w:rPr>
                <w:rFonts w:ascii="宋体"/>
                <w:kern w:val="0"/>
                <w:sz w:val="18"/>
                <w:szCs w:val="18"/>
              </w:rPr>
            </w:pPr>
            <w:r>
              <w:rPr>
                <w:rFonts w:ascii="宋体"/>
                <w:kern w:val="0"/>
                <w:sz w:val="18"/>
                <w:szCs w:val="18"/>
              </w:rPr>
              <w:t>3.0</w:t>
            </w:r>
          </w:p>
        </w:tc>
        <w:tc>
          <w:tcPr>
            <w:tcW w:w="706" w:type="dxa"/>
            <w:vAlign w:val="center"/>
          </w:tcPr>
          <w:p w:rsidR="00175E9B" w:rsidRDefault="00175E9B">
            <w:pPr>
              <w:jc w:val="center"/>
              <w:rPr>
                <w:rFonts w:ascii="宋体"/>
                <w:kern w:val="0"/>
                <w:sz w:val="18"/>
                <w:szCs w:val="18"/>
              </w:rPr>
            </w:pPr>
            <w:r>
              <w:rPr>
                <w:rFonts w:ascii="宋体"/>
                <w:kern w:val="0"/>
                <w:sz w:val="18"/>
                <w:szCs w:val="18"/>
              </w:rPr>
              <w:t>50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3.36</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氰化氢</w:t>
            </w:r>
          </w:p>
        </w:tc>
        <w:tc>
          <w:tcPr>
            <w:tcW w:w="1133" w:type="dxa"/>
            <w:vAlign w:val="center"/>
          </w:tcPr>
          <w:p w:rsidR="00175E9B" w:rsidRDefault="00175E9B">
            <w:pPr>
              <w:jc w:val="center"/>
              <w:rPr>
                <w:rFonts w:ascii="宋体"/>
                <w:kern w:val="0"/>
                <w:sz w:val="18"/>
                <w:szCs w:val="18"/>
              </w:rPr>
            </w:pPr>
            <w:r>
              <w:rPr>
                <w:rFonts w:ascii="宋体"/>
                <w:kern w:val="0"/>
                <w:sz w:val="18"/>
                <w:szCs w:val="18"/>
              </w:rPr>
              <w:t>538/T1</w:t>
            </w:r>
          </w:p>
        </w:tc>
        <w:tc>
          <w:tcPr>
            <w:tcW w:w="852" w:type="dxa"/>
            <w:vAlign w:val="center"/>
          </w:tcPr>
          <w:p w:rsidR="00175E9B" w:rsidRDefault="00175E9B">
            <w:pPr>
              <w:jc w:val="center"/>
              <w:rPr>
                <w:rFonts w:ascii="宋体"/>
                <w:kern w:val="0"/>
                <w:sz w:val="18"/>
                <w:szCs w:val="18"/>
              </w:rPr>
            </w:pPr>
            <w:r>
              <w:rPr>
                <w:rFonts w:ascii="宋体"/>
                <w:kern w:val="0"/>
                <w:sz w:val="18"/>
                <w:szCs w:val="18"/>
              </w:rPr>
              <w:t>26.1</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-17.8</w:t>
            </w:r>
          </w:p>
        </w:tc>
        <w:tc>
          <w:tcPr>
            <w:tcW w:w="619" w:type="dxa"/>
            <w:vAlign w:val="center"/>
          </w:tcPr>
          <w:p w:rsidR="00175E9B" w:rsidRDefault="00175E9B">
            <w:pPr>
              <w:jc w:val="center"/>
              <w:rPr>
                <w:rFonts w:ascii="宋体"/>
                <w:kern w:val="0"/>
                <w:sz w:val="18"/>
                <w:szCs w:val="18"/>
              </w:rPr>
            </w:pPr>
            <w:r>
              <w:rPr>
                <w:rFonts w:ascii="宋体"/>
                <w:kern w:val="0"/>
                <w:sz w:val="18"/>
                <w:szCs w:val="18"/>
              </w:rPr>
              <w:t>5.6</w:t>
            </w:r>
          </w:p>
        </w:tc>
        <w:tc>
          <w:tcPr>
            <w:tcW w:w="706" w:type="dxa"/>
            <w:vAlign w:val="center"/>
          </w:tcPr>
          <w:p w:rsidR="00175E9B" w:rsidRDefault="00175E9B">
            <w:pPr>
              <w:jc w:val="center"/>
              <w:rPr>
                <w:rFonts w:ascii="宋体"/>
                <w:kern w:val="0"/>
                <w:sz w:val="18"/>
                <w:szCs w:val="18"/>
              </w:rPr>
            </w:pPr>
            <w:r>
              <w:rPr>
                <w:rFonts w:ascii="宋体"/>
                <w:kern w:val="0"/>
                <w:sz w:val="18"/>
                <w:szCs w:val="18"/>
              </w:rPr>
              <w:t>40</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1.16</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89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甲胺</w:t>
            </w:r>
          </w:p>
        </w:tc>
        <w:tc>
          <w:tcPr>
            <w:tcW w:w="1133" w:type="dxa"/>
            <w:vAlign w:val="center"/>
          </w:tcPr>
          <w:p w:rsidR="00175E9B" w:rsidRDefault="00175E9B">
            <w:pPr>
              <w:jc w:val="center"/>
              <w:rPr>
                <w:rFonts w:ascii="宋体"/>
                <w:kern w:val="0"/>
                <w:sz w:val="18"/>
                <w:szCs w:val="18"/>
              </w:rPr>
            </w:pPr>
            <w:r>
              <w:rPr>
                <w:rFonts w:ascii="宋体"/>
                <w:kern w:val="0"/>
                <w:sz w:val="18"/>
                <w:szCs w:val="18"/>
              </w:rPr>
              <w:t>430/T2</w:t>
            </w:r>
          </w:p>
        </w:tc>
        <w:tc>
          <w:tcPr>
            <w:tcW w:w="852" w:type="dxa"/>
            <w:vAlign w:val="center"/>
          </w:tcPr>
          <w:p w:rsidR="00175E9B" w:rsidRDefault="00175E9B">
            <w:pPr>
              <w:jc w:val="center"/>
              <w:rPr>
                <w:rFonts w:ascii="宋体"/>
                <w:kern w:val="0"/>
                <w:sz w:val="18"/>
                <w:szCs w:val="18"/>
              </w:rPr>
            </w:pPr>
            <w:r>
              <w:rPr>
                <w:rFonts w:ascii="宋体"/>
                <w:kern w:val="0"/>
                <w:sz w:val="18"/>
                <w:szCs w:val="18"/>
              </w:rPr>
              <w:t>-6.5</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4.9</w:t>
            </w:r>
          </w:p>
        </w:tc>
        <w:tc>
          <w:tcPr>
            <w:tcW w:w="706" w:type="dxa"/>
            <w:vAlign w:val="center"/>
          </w:tcPr>
          <w:p w:rsidR="00175E9B" w:rsidRDefault="00175E9B">
            <w:pPr>
              <w:jc w:val="center"/>
              <w:rPr>
                <w:rFonts w:ascii="宋体"/>
                <w:kern w:val="0"/>
                <w:sz w:val="18"/>
                <w:szCs w:val="18"/>
              </w:rPr>
            </w:pPr>
            <w:r>
              <w:rPr>
                <w:rFonts w:ascii="宋体"/>
                <w:kern w:val="0"/>
                <w:sz w:val="18"/>
                <w:szCs w:val="18"/>
              </w:rPr>
              <w:t>20.1</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p>
        </w:tc>
        <w:tc>
          <w:tcPr>
            <w:tcW w:w="969" w:type="dxa"/>
            <w:vAlign w:val="center"/>
          </w:tcPr>
          <w:p w:rsidR="00175E9B" w:rsidRDefault="00175E9B">
            <w:pPr>
              <w:jc w:val="center"/>
              <w:rPr>
                <w:rFonts w:ascii="宋体"/>
                <w:kern w:val="0"/>
                <w:sz w:val="18"/>
                <w:szCs w:val="18"/>
              </w:rPr>
            </w:pPr>
            <w:r>
              <w:rPr>
                <w:rFonts w:ascii="宋体"/>
                <w:kern w:val="0"/>
                <w:sz w:val="18"/>
                <w:szCs w:val="18"/>
              </w:rPr>
              <w:t>2.72</w:t>
            </w:r>
          </w:p>
        </w:tc>
        <w:tc>
          <w:tcPr>
            <w:tcW w:w="1295" w:type="dxa"/>
            <w:gridSpan w:val="2"/>
            <w:vAlign w:val="center"/>
          </w:tcPr>
          <w:p w:rsidR="00175E9B" w:rsidRDefault="00175E9B">
            <w:pPr>
              <w:jc w:val="center"/>
              <w:rPr>
                <w:rFonts w:ascii="宋体"/>
                <w:kern w:val="0"/>
                <w:sz w:val="18"/>
                <w:szCs w:val="18"/>
              </w:rPr>
            </w:pPr>
            <w:r>
              <w:rPr>
                <w:rFonts w:ascii="宋体" w:hint="eastAsia"/>
                <w:kern w:val="0"/>
                <w:sz w:val="18"/>
                <w:szCs w:val="18"/>
              </w:rPr>
              <w:t>液化后为</w:t>
            </w:r>
            <w:r>
              <w:rPr>
                <w:rFonts w:ascii="宋体" w:hAnsi="宋体" w:hint="eastAsia"/>
                <w:kern w:val="0"/>
                <w:sz w:val="18"/>
                <w:szCs w:val="18"/>
              </w:rPr>
              <w:t>甲</w:t>
            </w:r>
            <w:r>
              <w:rPr>
                <w:rFonts w:ascii="宋体" w:hAnsi="宋体"/>
                <w:kern w:val="0"/>
                <w:sz w:val="18"/>
                <w:szCs w:val="18"/>
              </w:rPr>
              <w:t>A</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二甲胺</w:t>
            </w:r>
          </w:p>
        </w:tc>
        <w:tc>
          <w:tcPr>
            <w:tcW w:w="1133" w:type="dxa"/>
            <w:vAlign w:val="center"/>
          </w:tcPr>
          <w:p w:rsidR="00175E9B" w:rsidRDefault="00175E9B">
            <w:pPr>
              <w:jc w:val="center"/>
              <w:rPr>
                <w:rFonts w:ascii="宋体"/>
                <w:kern w:val="0"/>
                <w:sz w:val="18"/>
                <w:szCs w:val="18"/>
              </w:rPr>
            </w:pPr>
            <w:r>
              <w:rPr>
                <w:rFonts w:ascii="宋体"/>
                <w:kern w:val="0"/>
                <w:sz w:val="18"/>
                <w:szCs w:val="18"/>
              </w:rPr>
              <w:t>400/T2</w:t>
            </w:r>
          </w:p>
        </w:tc>
        <w:tc>
          <w:tcPr>
            <w:tcW w:w="852" w:type="dxa"/>
            <w:vAlign w:val="center"/>
          </w:tcPr>
          <w:p w:rsidR="00175E9B" w:rsidRDefault="00175E9B">
            <w:pPr>
              <w:jc w:val="center"/>
              <w:rPr>
                <w:rFonts w:ascii="宋体"/>
                <w:kern w:val="0"/>
                <w:sz w:val="18"/>
                <w:szCs w:val="18"/>
              </w:rPr>
            </w:pPr>
            <w:r>
              <w:rPr>
                <w:rFonts w:ascii="宋体"/>
                <w:kern w:val="0"/>
                <w:sz w:val="18"/>
                <w:szCs w:val="18"/>
              </w:rPr>
              <w:t>7.2</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2.8</w:t>
            </w:r>
          </w:p>
        </w:tc>
        <w:tc>
          <w:tcPr>
            <w:tcW w:w="706" w:type="dxa"/>
            <w:vAlign w:val="center"/>
          </w:tcPr>
          <w:p w:rsidR="00175E9B" w:rsidRDefault="00175E9B">
            <w:pPr>
              <w:jc w:val="center"/>
              <w:rPr>
                <w:rFonts w:ascii="宋体"/>
                <w:kern w:val="0"/>
                <w:sz w:val="18"/>
                <w:szCs w:val="18"/>
              </w:rPr>
            </w:pPr>
            <w:r>
              <w:rPr>
                <w:rFonts w:ascii="宋体"/>
                <w:kern w:val="0"/>
                <w:sz w:val="18"/>
                <w:szCs w:val="18"/>
              </w:rPr>
              <w:t>14.4</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p>
        </w:tc>
        <w:tc>
          <w:tcPr>
            <w:tcW w:w="969" w:type="dxa"/>
            <w:vAlign w:val="center"/>
          </w:tcPr>
          <w:p w:rsidR="00175E9B" w:rsidRDefault="00175E9B">
            <w:pPr>
              <w:jc w:val="center"/>
              <w:rPr>
                <w:rFonts w:ascii="宋体"/>
                <w:kern w:val="0"/>
                <w:sz w:val="18"/>
                <w:szCs w:val="18"/>
              </w:rPr>
            </w:pPr>
            <w:r>
              <w:rPr>
                <w:rFonts w:ascii="宋体"/>
                <w:kern w:val="0"/>
                <w:sz w:val="18"/>
                <w:szCs w:val="18"/>
              </w:rPr>
              <w:t>2.07</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吡啶</w:t>
            </w:r>
          </w:p>
        </w:tc>
        <w:tc>
          <w:tcPr>
            <w:tcW w:w="1133" w:type="dxa"/>
            <w:vAlign w:val="center"/>
          </w:tcPr>
          <w:p w:rsidR="00175E9B" w:rsidRDefault="00175E9B">
            <w:pPr>
              <w:jc w:val="center"/>
              <w:rPr>
                <w:rFonts w:ascii="宋体"/>
                <w:kern w:val="0"/>
                <w:sz w:val="18"/>
                <w:szCs w:val="18"/>
              </w:rPr>
            </w:pPr>
            <w:r>
              <w:rPr>
                <w:rFonts w:ascii="宋体"/>
                <w:kern w:val="0"/>
                <w:sz w:val="18"/>
                <w:szCs w:val="18"/>
              </w:rPr>
              <w:t>550/T2</w:t>
            </w:r>
          </w:p>
        </w:tc>
        <w:tc>
          <w:tcPr>
            <w:tcW w:w="852" w:type="dxa"/>
            <w:vAlign w:val="center"/>
          </w:tcPr>
          <w:p w:rsidR="00175E9B" w:rsidRDefault="00175E9B">
            <w:pPr>
              <w:jc w:val="center"/>
              <w:rPr>
                <w:rFonts w:ascii="宋体"/>
                <w:kern w:val="0"/>
                <w:sz w:val="18"/>
                <w:szCs w:val="18"/>
              </w:rPr>
            </w:pPr>
            <w:r>
              <w:rPr>
                <w:rFonts w:ascii="宋体"/>
                <w:kern w:val="0"/>
                <w:sz w:val="18"/>
                <w:szCs w:val="18"/>
              </w:rPr>
              <w:t>115.5</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2.8</w:t>
            </w:r>
          </w:p>
        </w:tc>
        <w:tc>
          <w:tcPr>
            <w:tcW w:w="619" w:type="dxa"/>
            <w:vAlign w:val="center"/>
          </w:tcPr>
          <w:p w:rsidR="00175E9B" w:rsidRDefault="00175E9B">
            <w:pPr>
              <w:jc w:val="center"/>
              <w:rPr>
                <w:rFonts w:ascii="宋体"/>
                <w:kern w:val="0"/>
                <w:sz w:val="18"/>
                <w:szCs w:val="18"/>
              </w:rPr>
            </w:pPr>
            <w:r>
              <w:rPr>
                <w:rFonts w:ascii="宋体"/>
                <w:kern w:val="0"/>
                <w:sz w:val="18"/>
                <w:szCs w:val="18"/>
              </w:rPr>
              <w:t>1.7</w:t>
            </w:r>
          </w:p>
        </w:tc>
        <w:tc>
          <w:tcPr>
            <w:tcW w:w="706" w:type="dxa"/>
            <w:vAlign w:val="center"/>
          </w:tcPr>
          <w:p w:rsidR="00175E9B" w:rsidRDefault="00175E9B">
            <w:pPr>
              <w:jc w:val="center"/>
              <w:rPr>
                <w:rFonts w:ascii="宋体"/>
                <w:kern w:val="0"/>
                <w:sz w:val="18"/>
                <w:szCs w:val="18"/>
              </w:rPr>
            </w:pPr>
            <w:r>
              <w:rPr>
                <w:rFonts w:ascii="宋体"/>
                <w:kern w:val="0"/>
                <w:sz w:val="18"/>
                <w:szCs w:val="18"/>
              </w:rPr>
              <w:t>12</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3.53</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92</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氢</w:t>
            </w:r>
          </w:p>
        </w:tc>
        <w:tc>
          <w:tcPr>
            <w:tcW w:w="1133" w:type="dxa"/>
            <w:vAlign w:val="center"/>
          </w:tcPr>
          <w:p w:rsidR="00175E9B" w:rsidRDefault="00175E9B">
            <w:pPr>
              <w:jc w:val="center"/>
              <w:rPr>
                <w:rFonts w:ascii="宋体"/>
                <w:kern w:val="0"/>
                <w:sz w:val="18"/>
                <w:szCs w:val="18"/>
              </w:rPr>
            </w:pPr>
            <w:r>
              <w:rPr>
                <w:rFonts w:ascii="宋体"/>
                <w:kern w:val="0"/>
                <w:sz w:val="18"/>
                <w:szCs w:val="18"/>
              </w:rPr>
              <w:t>510/T1</w:t>
            </w:r>
          </w:p>
        </w:tc>
        <w:tc>
          <w:tcPr>
            <w:tcW w:w="852" w:type="dxa"/>
            <w:vAlign w:val="center"/>
          </w:tcPr>
          <w:p w:rsidR="00175E9B" w:rsidRDefault="00175E9B">
            <w:pPr>
              <w:jc w:val="center"/>
              <w:rPr>
                <w:rFonts w:ascii="宋体"/>
                <w:kern w:val="0"/>
                <w:sz w:val="18"/>
                <w:szCs w:val="18"/>
              </w:rPr>
            </w:pPr>
            <w:r>
              <w:rPr>
                <w:rFonts w:ascii="宋体"/>
                <w:kern w:val="0"/>
                <w:sz w:val="18"/>
                <w:szCs w:val="18"/>
              </w:rPr>
              <w:t>-253</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4.0</w:t>
            </w:r>
          </w:p>
        </w:tc>
        <w:tc>
          <w:tcPr>
            <w:tcW w:w="706" w:type="dxa"/>
            <w:vAlign w:val="center"/>
          </w:tcPr>
          <w:p w:rsidR="00175E9B" w:rsidRDefault="00175E9B">
            <w:pPr>
              <w:jc w:val="center"/>
              <w:rPr>
                <w:rFonts w:ascii="宋体"/>
                <w:kern w:val="0"/>
                <w:sz w:val="18"/>
                <w:szCs w:val="18"/>
              </w:rPr>
            </w:pPr>
            <w:r>
              <w:rPr>
                <w:rFonts w:ascii="宋体"/>
                <w:kern w:val="0"/>
                <w:sz w:val="18"/>
                <w:szCs w:val="18"/>
              </w:rPr>
              <w:t>75</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p>
        </w:tc>
        <w:tc>
          <w:tcPr>
            <w:tcW w:w="969" w:type="dxa"/>
            <w:vAlign w:val="center"/>
          </w:tcPr>
          <w:p w:rsidR="00175E9B" w:rsidRDefault="00175E9B">
            <w:pPr>
              <w:jc w:val="center"/>
              <w:rPr>
                <w:rFonts w:ascii="宋体"/>
                <w:kern w:val="0"/>
                <w:sz w:val="18"/>
                <w:szCs w:val="18"/>
              </w:rPr>
            </w:pPr>
            <w:r>
              <w:rPr>
                <w:rFonts w:ascii="宋体"/>
                <w:kern w:val="0"/>
                <w:sz w:val="18"/>
                <w:szCs w:val="18"/>
              </w:rPr>
              <w:t>0.09</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93</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天然气</w:t>
            </w:r>
          </w:p>
        </w:tc>
        <w:tc>
          <w:tcPr>
            <w:tcW w:w="1133" w:type="dxa"/>
            <w:vAlign w:val="center"/>
          </w:tcPr>
          <w:p w:rsidR="00175E9B" w:rsidRDefault="00175E9B">
            <w:pPr>
              <w:jc w:val="center"/>
              <w:rPr>
                <w:rFonts w:ascii="宋体"/>
                <w:kern w:val="0"/>
                <w:sz w:val="18"/>
                <w:szCs w:val="18"/>
              </w:rPr>
            </w:pPr>
            <w:r>
              <w:rPr>
                <w:rFonts w:ascii="宋体"/>
                <w:kern w:val="0"/>
                <w:sz w:val="18"/>
                <w:szCs w:val="18"/>
              </w:rPr>
              <w:t>484/T1</w:t>
            </w:r>
          </w:p>
        </w:tc>
        <w:tc>
          <w:tcPr>
            <w:tcW w:w="852" w:type="dxa"/>
            <w:vAlign w:val="center"/>
          </w:tcPr>
          <w:p w:rsidR="00175E9B" w:rsidRDefault="00175E9B">
            <w:pPr>
              <w:jc w:val="center"/>
              <w:rPr>
                <w:rFonts w:ascii="宋体"/>
                <w:kern w:val="0"/>
                <w:sz w:val="18"/>
                <w:szCs w:val="18"/>
              </w:rPr>
            </w:pPr>
            <w:r>
              <w:rPr>
                <w:rFonts w:ascii="宋体"/>
                <w:kern w:val="0"/>
                <w:sz w:val="18"/>
                <w:szCs w:val="18"/>
              </w:rPr>
              <w:t>-</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3.8</w:t>
            </w:r>
          </w:p>
        </w:tc>
        <w:tc>
          <w:tcPr>
            <w:tcW w:w="706" w:type="dxa"/>
            <w:vAlign w:val="center"/>
          </w:tcPr>
          <w:p w:rsidR="00175E9B" w:rsidRDefault="00175E9B">
            <w:pPr>
              <w:jc w:val="center"/>
              <w:rPr>
                <w:rFonts w:ascii="宋体"/>
                <w:kern w:val="0"/>
                <w:sz w:val="18"/>
                <w:szCs w:val="18"/>
              </w:rPr>
            </w:pPr>
            <w:r>
              <w:rPr>
                <w:rFonts w:ascii="宋体"/>
                <w:kern w:val="0"/>
                <w:sz w:val="18"/>
                <w:szCs w:val="18"/>
              </w:rPr>
              <w:t>13</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p>
        </w:tc>
        <w:tc>
          <w:tcPr>
            <w:tcW w:w="969" w:type="dxa"/>
            <w:vAlign w:val="center"/>
          </w:tcPr>
          <w:p w:rsidR="00175E9B" w:rsidRDefault="00175E9B">
            <w:pPr>
              <w:jc w:val="center"/>
              <w:rPr>
                <w:rFonts w:ascii="宋体"/>
                <w:kern w:val="0"/>
                <w:sz w:val="18"/>
                <w:szCs w:val="18"/>
              </w:rPr>
            </w:pPr>
            <w:r>
              <w:rPr>
                <w:rFonts w:ascii="宋体"/>
                <w:kern w:val="0"/>
                <w:sz w:val="18"/>
                <w:szCs w:val="18"/>
              </w:rPr>
              <w:t>-</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94</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城市煤气</w:t>
            </w:r>
          </w:p>
        </w:tc>
        <w:tc>
          <w:tcPr>
            <w:tcW w:w="1133" w:type="dxa"/>
            <w:vAlign w:val="center"/>
          </w:tcPr>
          <w:p w:rsidR="00175E9B" w:rsidRDefault="00175E9B">
            <w:pPr>
              <w:jc w:val="center"/>
              <w:rPr>
                <w:rFonts w:ascii="宋体"/>
                <w:kern w:val="0"/>
                <w:sz w:val="18"/>
                <w:szCs w:val="18"/>
              </w:rPr>
            </w:pPr>
            <w:r>
              <w:rPr>
                <w:rFonts w:ascii="宋体"/>
                <w:kern w:val="0"/>
                <w:sz w:val="18"/>
                <w:szCs w:val="18"/>
              </w:rPr>
              <w:t>520/T1</w:t>
            </w:r>
          </w:p>
        </w:tc>
        <w:tc>
          <w:tcPr>
            <w:tcW w:w="852" w:type="dxa"/>
            <w:vAlign w:val="center"/>
          </w:tcPr>
          <w:p w:rsidR="00175E9B" w:rsidRDefault="00175E9B">
            <w:pPr>
              <w:jc w:val="center"/>
              <w:rPr>
                <w:rFonts w:ascii="宋体"/>
                <w:kern w:val="0"/>
                <w:sz w:val="18"/>
                <w:szCs w:val="18"/>
              </w:rPr>
            </w:pPr>
            <w:r>
              <w:rPr>
                <w:rFonts w:ascii="宋体"/>
                <w:kern w:val="0"/>
                <w:sz w:val="18"/>
                <w:szCs w:val="18"/>
              </w:rPr>
              <w:t>&lt; -50</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4.0</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p>
        </w:tc>
        <w:tc>
          <w:tcPr>
            <w:tcW w:w="969" w:type="dxa"/>
            <w:vAlign w:val="center"/>
          </w:tcPr>
          <w:p w:rsidR="00175E9B" w:rsidRDefault="00175E9B">
            <w:pPr>
              <w:jc w:val="center"/>
              <w:rPr>
                <w:rFonts w:ascii="宋体"/>
                <w:kern w:val="0"/>
                <w:sz w:val="18"/>
                <w:szCs w:val="18"/>
              </w:rPr>
            </w:pPr>
            <w:r>
              <w:rPr>
                <w:rFonts w:ascii="宋体"/>
                <w:kern w:val="0"/>
                <w:sz w:val="18"/>
                <w:szCs w:val="18"/>
              </w:rPr>
              <w:t>10.65</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95</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液化石油气</w:t>
            </w:r>
          </w:p>
        </w:tc>
        <w:tc>
          <w:tcPr>
            <w:tcW w:w="1133" w:type="dxa"/>
            <w:vAlign w:val="center"/>
          </w:tcPr>
          <w:p w:rsidR="00175E9B" w:rsidRDefault="00175E9B">
            <w:pPr>
              <w:jc w:val="center"/>
              <w:rPr>
                <w:rFonts w:ascii="宋体"/>
                <w:kern w:val="0"/>
                <w:sz w:val="18"/>
                <w:szCs w:val="18"/>
              </w:rPr>
            </w:pPr>
            <w:r>
              <w:rPr>
                <w:rFonts w:ascii="宋体"/>
                <w:kern w:val="0"/>
                <w:sz w:val="18"/>
                <w:szCs w:val="18"/>
              </w:rPr>
              <w:t>-</w:t>
            </w:r>
          </w:p>
        </w:tc>
        <w:tc>
          <w:tcPr>
            <w:tcW w:w="852" w:type="dxa"/>
            <w:vAlign w:val="center"/>
          </w:tcPr>
          <w:p w:rsidR="00175E9B" w:rsidRDefault="00175E9B">
            <w:pPr>
              <w:jc w:val="center"/>
              <w:rPr>
                <w:rFonts w:ascii="宋体"/>
                <w:kern w:val="0"/>
                <w:sz w:val="18"/>
                <w:szCs w:val="18"/>
              </w:rPr>
            </w:pPr>
            <w:r>
              <w:rPr>
                <w:rFonts w:ascii="宋体"/>
                <w:kern w:val="0"/>
                <w:sz w:val="18"/>
                <w:szCs w:val="18"/>
              </w:rPr>
              <w:t>-</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1.0</w:t>
            </w:r>
          </w:p>
        </w:tc>
        <w:tc>
          <w:tcPr>
            <w:tcW w:w="706" w:type="dxa"/>
            <w:vAlign w:val="center"/>
          </w:tcPr>
          <w:p w:rsidR="00175E9B" w:rsidRDefault="00175E9B">
            <w:pPr>
              <w:jc w:val="center"/>
              <w:rPr>
                <w:rFonts w:ascii="宋体"/>
                <w:kern w:val="0"/>
                <w:sz w:val="18"/>
                <w:szCs w:val="18"/>
              </w:rPr>
            </w:pPr>
            <w:r>
              <w:rPr>
                <w:rFonts w:ascii="宋体"/>
                <w:kern w:val="0"/>
                <w:sz w:val="18"/>
                <w:szCs w:val="18"/>
              </w:rPr>
              <w:t>1.5</w:t>
            </w:r>
          </w:p>
        </w:tc>
        <w:tc>
          <w:tcPr>
            <w:tcW w:w="1009" w:type="dxa"/>
            <w:gridSpan w:val="2"/>
            <w:vAlign w:val="center"/>
          </w:tcPr>
          <w:p w:rsidR="00175E9B" w:rsidRDefault="00175E9B">
            <w:pPr>
              <w:jc w:val="center"/>
              <w:rPr>
                <w:rFonts w:ascii="宋体"/>
                <w:kern w:val="0"/>
                <w:sz w:val="18"/>
                <w:szCs w:val="18"/>
              </w:rPr>
            </w:pPr>
            <w:r>
              <w:rPr>
                <w:rFonts w:ascii="宋体" w:hAnsi="宋体" w:hint="eastAsia"/>
                <w:kern w:val="0"/>
                <w:sz w:val="18"/>
                <w:szCs w:val="18"/>
              </w:rPr>
              <w:t>甲</w:t>
            </w:r>
            <w:r>
              <w:rPr>
                <w:rFonts w:ascii="宋体" w:hAnsi="宋体"/>
                <w:kern w:val="0"/>
                <w:sz w:val="18"/>
                <w:szCs w:val="18"/>
                <w:vertAlign w:val="subscript"/>
              </w:rPr>
              <w:t>A</w:t>
            </w:r>
          </w:p>
        </w:tc>
        <w:tc>
          <w:tcPr>
            <w:tcW w:w="969" w:type="dxa"/>
            <w:vAlign w:val="center"/>
          </w:tcPr>
          <w:p w:rsidR="00175E9B" w:rsidRDefault="00175E9B">
            <w:pPr>
              <w:jc w:val="center"/>
              <w:rPr>
                <w:rFonts w:ascii="宋体"/>
                <w:kern w:val="0"/>
                <w:sz w:val="18"/>
                <w:szCs w:val="18"/>
              </w:rPr>
            </w:pPr>
            <w:r>
              <w:rPr>
                <w:rFonts w:ascii="宋体"/>
                <w:kern w:val="0"/>
                <w:sz w:val="18"/>
                <w:szCs w:val="18"/>
              </w:rPr>
              <w:t>-</w:t>
            </w:r>
          </w:p>
        </w:tc>
        <w:tc>
          <w:tcPr>
            <w:tcW w:w="1295" w:type="dxa"/>
            <w:gridSpan w:val="2"/>
            <w:vAlign w:val="center"/>
          </w:tcPr>
          <w:p w:rsidR="00175E9B" w:rsidRDefault="00175E9B">
            <w:pPr>
              <w:jc w:val="center"/>
              <w:rPr>
                <w:rFonts w:ascii="宋体"/>
                <w:kern w:val="0"/>
                <w:sz w:val="18"/>
                <w:szCs w:val="18"/>
              </w:rPr>
            </w:pPr>
            <w:r>
              <w:rPr>
                <w:rFonts w:ascii="宋体" w:hint="eastAsia"/>
                <w:kern w:val="0"/>
                <w:sz w:val="18"/>
                <w:szCs w:val="18"/>
              </w:rPr>
              <w:t>气化后为甲类气体，上下限按国际海协数据</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96</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轻石脑油</w:t>
            </w:r>
          </w:p>
        </w:tc>
        <w:tc>
          <w:tcPr>
            <w:tcW w:w="1133" w:type="dxa"/>
            <w:vAlign w:val="center"/>
          </w:tcPr>
          <w:p w:rsidR="00175E9B" w:rsidRDefault="00175E9B">
            <w:pPr>
              <w:jc w:val="center"/>
              <w:rPr>
                <w:rFonts w:ascii="宋体"/>
                <w:kern w:val="0"/>
                <w:sz w:val="18"/>
                <w:szCs w:val="18"/>
              </w:rPr>
            </w:pPr>
            <w:r>
              <w:rPr>
                <w:rFonts w:ascii="宋体"/>
                <w:kern w:val="0"/>
                <w:sz w:val="18"/>
                <w:szCs w:val="18"/>
              </w:rPr>
              <w:t>285/T3</w:t>
            </w:r>
          </w:p>
        </w:tc>
        <w:tc>
          <w:tcPr>
            <w:tcW w:w="852" w:type="dxa"/>
            <w:vAlign w:val="center"/>
          </w:tcPr>
          <w:p w:rsidR="00175E9B" w:rsidRDefault="00175E9B">
            <w:pPr>
              <w:jc w:val="center"/>
              <w:rPr>
                <w:rFonts w:ascii="宋体"/>
                <w:kern w:val="0"/>
                <w:sz w:val="18"/>
                <w:szCs w:val="18"/>
              </w:rPr>
            </w:pPr>
            <w:r>
              <w:rPr>
                <w:rFonts w:ascii="宋体"/>
                <w:kern w:val="0"/>
                <w:sz w:val="18"/>
                <w:szCs w:val="18"/>
              </w:rPr>
              <w:t>36</w:t>
            </w:r>
            <w:r>
              <w:rPr>
                <w:rFonts w:ascii="宋体" w:hAnsi="宋体" w:hint="eastAsia"/>
                <w:kern w:val="0"/>
                <w:sz w:val="18"/>
                <w:szCs w:val="20"/>
              </w:rPr>
              <w:t>～</w:t>
            </w:r>
            <w:r>
              <w:rPr>
                <w:rFonts w:ascii="宋体"/>
                <w:kern w:val="0"/>
                <w:sz w:val="18"/>
                <w:szCs w:val="18"/>
              </w:rPr>
              <w:t>68</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-20.0</w:t>
            </w:r>
          </w:p>
        </w:tc>
        <w:tc>
          <w:tcPr>
            <w:tcW w:w="619" w:type="dxa"/>
            <w:vAlign w:val="center"/>
          </w:tcPr>
          <w:p w:rsidR="00175E9B" w:rsidRDefault="00175E9B">
            <w:pPr>
              <w:jc w:val="center"/>
              <w:rPr>
                <w:rFonts w:ascii="宋体"/>
                <w:kern w:val="0"/>
                <w:sz w:val="18"/>
                <w:szCs w:val="18"/>
              </w:rPr>
            </w:pPr>
            <w:r>
              <w:rPr>
                <w:rFonts w:ascii="宋体"/>
                <w:kern w:val="0"/>
                <w:sz w:val="18"/>
                <w:szCs w:val="18"/>
              </w:rPr>
              <w:t>1.2</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sidRPr="00AD0FFD">
              <w:rPr>
                <w:position w:val="-4"/>
              </w:rPr>
              <w:object w:dxaOrig="200" w:dyaOrig="240">
                <v:shape id="_x0000_i1039" type="#_x0000_t75" style="width:10.5pt;height:12pt" o:ole="">
                  <v:imagedata r:id="rId43" o:title=""/>
                </v:shape>
                <o:OLEObject Type="Embed" ProgID="Equation.DSMT4" ShapeID="_x0000_i1039" DrawAspect="Content" ObjectID="_1602396158" r:id="rId44"/>
              </w:object>
            </w:r>
            <w:r>
              <w:rPr>
                <w:rFonts w:ascii="宋体"/>
                <w:kern w:val="0"/>
                <w:sz w:val="18"/>
                <w:szCs w:val="18"/>
              </w:rPr>
              <w:t>3.22</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97</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重石脑油</w:t>
            </w:r>
          </w:p>
        </w:tc>
        <w:tc>
          <w:tcPr>
            <w:tcW w:w="1133" w:type="dxa"/>
            <w:vAlign w:val="center"/>
          </w:tcPr>
          <w:p w:rsidR="00175E9B" w:rsidRDefault="00175E9B">
            <w:pPr>
              <w:jc w:val="center"/>
              <w:rPr>
                <w:rFonts w:ascii="宋体"/>
                <w:kern w:val="0"/>
                <w:sz w:val="18"/>
                <w:szCs w:val="18"/>
              </w:rPr>
            </w:pPr>
            <w:r>
              <w:rPr>
                <w:rFonts w:ascii="宋体"/>
                <w:kern w:val="0"/>
                <w:sz w:val="18"/>
                <w:szCs w:val="18"/>
              </w:rPr>
              <w:t>233/T3</w:t>
            </w:r>
          </w:p>
        </w:tc>
        <w:tc>
          <w:tcPr>
            <w:tcW w:w="852" w:type="dxa"/>
            <w:vAlign w:val="center"/>
          </w:tcPr>
          <w:p w:rsidR="00175E9B" w:rsidRDefault="00175E9B">
            <w:pPr>
              <w:jc w:val="center"/>
              <w:rPr>
                <w:rFonts w:ascii="宋体"/>
                <w:kern w:val="0"/>
                <w:sz w:val="18"/>
                <w:szCs w:val="18"/>
              </w:rPr>
            </w:pPr>
            <w:r>
              <w:rPr>
                <w:rFonts w:ascii="宋体"/>
                <w:kern w:val="0"/>
                <w:sz w:val="18"/>
                <w:szCs w:val="18"/>
              </w:rPr>
              <w:t>65</w:t>
            </w:r>
            <w:r>
              <w:rPr>
                <w:rFonts w:ascii="宋体" w:hAnsi="宋体" w:hint="eastAsia"/>
                <w:kern w:val="0"/>
                <w:sz w:val="18"/>
                <w:szCs w:val="20"/>
              </w:rPr>
              <w:t>～</w:t>
            </w:r>
            <w:r>
              <w:rPr>
                <w:rFonts w:ascii="宋体"/>
                <w:kern w:val="0"/>
                <w:sz w:val="18"/>
                <w:szCs w:val="18"/>
              </w:rPr>
              <w:t>177</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-20</w:t>
            </w:r>
            <w:r>
              <w:rPr>
                <w:rFonts w:ascii="宋体" w:hAnsi="宋体" w:hint="eastAsia"/>
                <w:kern w:val="0"/>
                <w:sz w:val="18"/>
                <w:szCs w:val="20"/>
              </w:rPr>
              <w:t>～</w:t>
            </w:r>
            <w:r>
              <w:rPr>
                <w:rFonts w:ascii="宋体"/>
                <w:kern w:val="0"/>
                <w:sz w:val="18"/>
                <w:szCs w:val="18"/>
              </w:rPr>
              <w:t>20</w:t>
            </w:r>
          </w:p>
        </w:tc>
        <w:tc>
          <w:tcPr>
            <w:tcW w:w="619" w:type="dxa"/>
            <w:vAlign w:val="center"/>
          </w:tcPr>
          <w:p w:rsidR="00175E9B" w:rsidRDefault="00175E9B">
            <w:pPr>
              <w:jc w:val="center"/>
              <w:rPr>
                <w:rFonts w:ascii="宋体"/>
                <w:kern w:val="0"/>
                <w:sz w:val="18"/>
                <w:szCs w:val="18"/>
              </w:rPr>
            </w:pPr>
            <w:r>
              <w:rPr>
                <w:rFonts w:ascii="宋体"/>
                <w:kern w:val="0"/>
                <w:sz w:val="18"/>
                <w:szCs w:val="18"/>
              </w:rPr>
              <w:t>0.6</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sidRPr="00AD0FFD">
              <w:rPr>
                <w:position w:val="-4"/>
              </w:rPr>
              <w:object w:dxaOrig="200" w:dyaOrig="240">
                <v:shape id="_x0000_i1040" type="#_x0000_t75" style="width:10.5pt;height:12pt" o:ole="">
                  <v:imagedata r:id="rId43" o:title=""/>
                </v:shape>
                <o:OLEObject Type="Embed" ProgID="Equation.DSMT4" ShapeID="_x0000_i1040" DrawAspect="Content" ObjectID="_1602396159" r:id="rId45"/>
              </w:object>
            </w:r>
            <w:r>
              <w:rPr>
                <w:rFonts w:ascii="宋体"/>
                <w:kern w:val="0"/>
                <w:sz w:val="18"/>
                <w:szCs w:val="18"/>
              </w:rPr>
              <w:t>3.61</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98</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汽油</w:t>
            </w:r>
          </w:p>
        </w:tc>
        <w:tc>
          <w:tcPr>
            <w:tcW w:w="1133" w:type="dxa"/>
            <w:vAlign w:val="center"/>
          </w:tcPr>
          <w:p w:rsidR="00175E9B" w:rsidRDefault="00175E9B">
            <w:pPr>
              <w:jc w:val="center"/>
              <w:rPr>
                <w:rFonts w:ascii="宋体"/>
                <w:kern w:val="0"/>
                <w:sz w:val="18"/>
                <w:szCs w:val="18"/>
              </w:rPr>
            </w:pPr>
            <w:r>
              <w:rPr>
                <w:rFonts w:ascii="宋体"/>
                <w:kern w:val="0"/>
                <w:sz w:val="18"/>
                <w:szCs w:val="18"/>
              </w:rPr>
              <w:t>280/T3</w:t>
            </w:r>
          </w:p>
        </w:tc>
        <w:tc>
          <w:tcPr>
            <w:tcW w:w="852" w:type="dxa"/>
            <w:vAlign w:val="center"/>
          </w:tcPr>
          <w:p w:rsidR="00175E9B" w:rsidRDefault="00175E9B">
            <w:pPr>
              <w:jc w:val="center"/>
              <w:rPr>
                <w:rFonts w:ascii="宋体"/>
                <w:kern w:val="0"/>
                <w:sz w:val="18"/>
                <w:szCs w:val="18"/>
              </w:rPr>
            </w:pPr>
            <w:r>
              <w:rPr>
                <w:rFonts w:ascii="宋体"/>
                <w:kern w:val="0"/>
                <w:sz w:val="18"/>
                <w:szCs w:val="18"/>
              </w:rPr>
              <w:t>50</w:t>
            </w:r>
            <w:r>
              <w:rPr>
                <w:rFonts w:ascii="宋体" w:hAnsi="宋体" w:hint="eastAsia"/>
                <w:kern w:val="0"/>
                <w:sz w:val="18"/>
                <w:szCs w:val="20"/>
              </w:rPr>
              <w:t>～</w:t>
            </w:r>
            <w:r>
              <w:rPr>
                <w:rFonts w:ascii="宋体"/>
                <w:kern w:val="0"/>
                <w:sz w:val="18"/>
                <w:szCs w:val="18"/>
              </w:rPr>
              <w:t>150</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-20</w:t>
            </w:r>
          </w:p>
        </w:tc>
        <w:tc>
          <w:tcPr>
            <w:tcW w:w="619" w:type="dxa"/>
            <w:vAlign w:val="center"/>
          </w:tcPr>
          <w:p w:rsidR="00175E9B" w:rsidRDefault="00175E9B">
            <w:pPr>
              <w:jc w:val="center"/>
              <w:rPr>
                <w:rFonts w:ascii="宋体"/>
                <w:kern w:val="0"/>
                <w:sz w:val="18"/>
                <w:szCs w:val="18"/>
              </w:rPr>
            </w:pPr>
            <w:r>
              <w:rPr>
                <w:rFonts w:ascii="宋体"/>
                <w:kern w:val="0"/>
                <w:sz w:val="18"/>
                <w:szCs w:val="18"/>
              </w:rPr>
              <w:t>1.1</w:t>
            </w:r>
          </w:p>
        </w:tc>
        <w:tc>
          <w:tcPr>
            <w:tcW w:w="706" w:type="dxa"/>
            <w:vAlign w:val="center"/>
          </w:tcPr>
          <w:p w:rsidR="00175E9B" w:rsidRDefault="00175E9B">
            <w:pPr>
              <w:jc w:val="center"/>
              <w:rPr>
                <w:rFonts w:ascii="宋体"/>
                <w:kern w:val="0"/>
                <w:sz w:val="18"/>
                <w:szCs w:val="18"/>
              </w:rPr>
            </w:pPr>
            <w:r>
              <w:rPr>
                <w:rFonts w:ascii="宋体"/>
                <w:kern w:val="0"/>
                <w:sz w:val="18"/>
                <w:szCs w:val="18"/>
              </w:rPr>
              <w:t>5.9</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4.14</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99</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喷气燃料</w:t>
            </w:r>
          </w:p>
        </w:tc>
        <w:tc>
          <w:tcPr>
            <w:tcW w:w="1133" w:type="dxa"/>
            <w:vAlign w:val="center"/>
          </w:tcPr>
          <w:p w:rsidR="00175E9B" w:rsidRDefault="00175E9B">
            <w:pPr>
              <w:jc w:val="center"/>
              <w:rPr>
                <w:rFonts w:ascii="宋体"/>
                <w:kern w:val="0"/>
                <w:sz w:val="18"/>
                <w:szCs w:val="18"/>
              </w:rPr>
            </w:pPr>
            <w:r>
              <w:rPr>
                <w:rFonts w:ascii="宋体"/>
                <w:kern w:val="0"/>
                <w:sz w:val="18"/>
                <w:szCs w:val="18"/>
              </w:rPr>
              <w:t>200/T3</w:t>
            </w:r>
          </w:p>
        </w:tc>
        <w:tc>
          <w:tcPr>
            <w:tcW w:w="852" w:type="dxa"/>
            <w:vAlign w:val="center"/>
          </w:tcPr>
          <w:p w:rsidR="00175E9B" w:rsidRDefault="00175E9B">
            <w:pPr>
              <w:jc w:val="center"/>
              <w:rPr>
                <w:rFonts w:ascii="宋体"/>
                <w:kern w:val="0"/>
                <w:sz w:val="18"/>
                <w:szCs w:val="18"/>
              </w:rPr>
            </w:pPr>
            <w:r>
              <w:rPr>
                <w:rFonts w:ascii="宋体"/>
                <w:kern w:val="0"/>
                <w:sz w:val="18"/>
                <w:szCs w:val="18"/>
              </w:rPr>
              <w:t>80</w:t>
            </w:r>
            <w:r>
              <w:rPr>
                <w:rFonts w:ascii="宋体" w:hAnsi="宋体" w:hint="eastAsia"/>
                <w:kern w:val="0"/>
                <w:sz w:val="18"/>
                <w:szCs w:val="20"/>
              </w:rPr>
              <w:t>～</w:t>
            </w:r>
            <w:r>
              <w:rPr>
                <w:rFonts w:ascii="宋体"/>
                <w:kern w:val="0"/>
                <w:sz w:val="18"/>
                <w:szCs w:val="18"/>
              </w:rPr>
              <w:t>250</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&lt; 28</w:t>
            </w:r>
          </w:p>
        </w:tc>
        <w:tc>
          <w:tcPr>
            <w:tcW w:w="619" w:type="dxa"/>
            <w:vAlign w:val="center"/>
          </w:tcPr>
          <w:p w:rsidR="00175E9B" w:rsidRDefault="00175E9B">
            <w:pPr>
              <w:jc w:val="center"/>
              <w:rPr>
                <w:rFonts w:ascii="宋体"/>
                <w:kern w:val="0"/>
                <w:sz w:val="18"/>
                <w:szCs w:val="18"/>
              </w:rPr>
            </w:pPr>
            <w:r>
              <w:rPr>
                <w:rFonts w:ascii="宋体"/>
                <w:kern w:val="0"/>
                <w:sz w:val="18"/>
                <w:szCs w:val="18"/>
              </w:rPr>
              <w:t>0.6</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69" w:type="dxa"/>
            <w:vAlign w:val="center"/>
          </w:tcPr>
          <w:p w:rsidR="00175E9B" w:rsidRDefault="00175E9B">
            <w:pPr>
              <w:jc w:val="center"/>
              <w:rPr>
                <w:rFonts w:ascii="宋体"/>
                <w:kern w:val="0"/>
                <w:sz w:val="18"/>
                <w:szCs w:val="18"/>
              </w:rPr>
            </w:pPr>
            <w:r>
              <w:rPr>
                <w:rFonts w:ascii="宋体"/>
                <w:kern w:val="0"/>
                <w:sz w:val="18"/>
                <w:szCs w:val="18"/>
              </w:rPr>
              <w:t>6.47</w:t>
            </w:r>
          </w:p>
        </w:tc>
        <w:tc>
          <w:tcPr>
            <w:tcW w:w="1295" w:type="dxa"/>
            <w:gridSpan w:val="2"/>
            <w:vAlign w:val="center"/>
          </w:tcPr>
          <w:p w:rsidR="00175E9B" w:rsidRDefault="00175E9B">
            <w:pPr>
              <w:jc w:val="center"/>
              <w:rPr>
                <w:kern w:val="0"/>
                <w:sz w:val="18"/>
                <w:szCs w:val="18"/>
              </w:rPr>
            </w:pPr>
            <w:r>
              <w:rPr>
                <w:rFonts w:ascii="宋体" w:hint="eastAsia"/>
                <w:kern w:val="0"/>
                <w:sz w:val="18"/>
                <w:szCs w:val="18"/>
              </w:rPr>
              <w:t>闪点按</w:t>
            </w:r>
            <w:r>
              <w:rPr>
                <w:kern w:val="0"/>
                <w:sz w:val="18"/>
                <w:szCs w:val="18"/>
              </w:rPr>
              <w:t>GB1788-79</w:t>
            </w:r>
          </w:p>
          <w:p w:rsidR="00175E9B" w:rsidRDefault="00175E9B">
            <w:pPr>
              <w:jc w:val="center"/>
              <w:rPr>
                <w:rFonts w:ascii="宋体"/>
                <w:kern w:val="0"/>
                <w:sz w:val="18"/>
                <w:szCs w:val="18"/>
              </w:rPr>
            </w:pPr>
            <w:r>
              <w:rPr>
                <w:rFonts w:ascii="宋体" w:hint="eastAsia"/>
                <w:kern w:val="0"/>
                <w:sz w:val="18"/>
                <w:szCs w:val="18"/>
              </w:rPr>
              <w:t>的数据</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100</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煤油</w:t>
            </w:r>
          </w:p>
        </w:tc>
        <w:tc>
          <w:tcPr>
            <w:tcW w:w="1133" w:type="dxa"/>
            <w:vAlign w:val="center"/>
          </w:tcPr>
          <w:p w:rsidR="00175E9B" w:rsidRDefault="00175E9B">
            <w:pPr>
              <w:jc w:val="center"/>
              <w:rPr>
                <w:rFonts w:ascii="宋体"/>
                <w:kern w:val="0"/>
                <w:sz w:val="18"/>
                <w:szCs w:val="18"/>
              </w:rPr>
            </w:pPr>
            <w:r>
              <w:rPr>
                <w:rFonts w:ascii="宋体"/>
                <w:kern w:val="0"/>
                <w:sz w:val="18"/>
                <w:szCs w:val="18"/>
              </w:rPr>
              <w:t>223/T3</w:t>
            </w:r>
          </w:p>
        </w:tc>
        <w:tc>
          <w:tcPr>
            <w:tcW w:w="852" w:type="dxa"/>
            <w:vAlign w:val="center"/>
          </w:tcPr>
          <w:p w:rsidR="00175E9B" w:rsidRDefault="00175E9B">
            <w:pPr>
              <w:jc w:val="center"/>
              <w:rPr>
                <w:rFonts w:ascii="宋体"/>
                <w:kern w:val="0"/>
                <w:sz w:val="18"/>
                <w:szCs w:val="18"/>
              </w:rPr>
            </w:pPr>
            <w:r>
              <w:rPr>
                <w:rFonts w:ascii="宋体"/>
                <w:kern w:val="0"/>
                <w:sz w:val="18"/>
                <w:szCs w:val="18"/>
              </w:rPr>
              <w:t>150</w:t>
            </w:r>
            <w:r>
              <w:rPr>
                <w:rFonts w:ascii="宋体" w:hAnsi="宋体" w:hint="eastAsia"/>
                <w:kern w:val="0"/>
                <w:sz w:val="18"/>
                <w:szCs w:val="20"/>
              </w:rPr>
              <w:t>～</w:t>
            </w:r>
            <w:r>
              <w:rPr>
                <w:rFonts w:ascii="宋体"/>
                <w:kern w:val="0"/>
                <w:sz w:val="18"/>
                <w:szCs w:val="18"/>
              </w:rPr>
              <w:t>300</w:t>
            </w:r>
          </w:p>
        </w:tc>
        <w:tc>
          <w:tcPr>
            <w:tcW w:w="1073" w:type="dxa"/>
            <w:gridSpan w:val="2"/>
            <w:vAlign w:val="center"/>
          </w:tcPr>
          <w:p w:rsidR="00175E9B" w:rsidRDefault="00175E9B">
            <w:pPr>
              <w:jc w:val="center"/>
              <w:rPr>
                <w:rFonts w:ascii="宋体"/>
                <w:kern w:val="0"/>
                <w:sz w:val="18"/>
                <w:szCs w:val="18"/>
              </w:rPr>
            </w:pPr>
            <w:r w:rsidRPr="00AD0FFD">
              <w:rPr>
                <w:position w:val="-4"/>
              </w:rPr>
              <w:object w:dxaOrig="200" w:dyaOrig="240">
                <v:shape id="_x0000_i1041" type="#_x0000_t75" style="width:10.5pt;height:12pt" o:ole="">
                  <v:imagedata r:id="rId46" o:title=""/>
                </v:shape>
                <o:OLEObject Type="Embed" ProgID="Equation.DSMT4" ShapeID="_x0000_i1041" DrawAspect="Content" ObjectID="_1602396160" r:id="rId47"/>
              </w:object>
            </w:r>
            <w:r>
              <w:rPr>
                <w:rFonts w:ascii="宋体"/>
                <w:kern w:val="0"/>
                <w:sz w:val="18"/>
                <w:szCs w:val="18"/>
              </w:rPr>
              <w:t>45</w:t>
            </w:r>
          </w:p>
        </w:tc>
        <w:tc>
          <w:tcPr>
            <w:tcW w:w="619" w:type="dxa"/>
            <w:vAlign w:val="center"/>
          </w:tcPr>
          <w:p w:rsidR="00175E9B" w:rsidRDefault="00175E9B">
            <w:pPr>
              <w:jc w:val="center"/>
              <w:rPr>
                <w:rFonts w:ascii="宋体"/>
                <w:kern w:val="0"/>
                <w:sz w:val="18"/>
                <w:szCs w:val="18"/>
              </w:rPr>
            </w:pPr>
            <w:r>
              <w:rPr>
                <w:rFonts w:ascii="宋体"/>
                <w:kern w:val="0"/>
                <w:sz w:val="18"/>
                <w:szCs w:val="18"/>
              </w:rPr>
              <w:t>0.6</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乙</w:t>
            </w:r>
            <w:r>
              <w:rPr>
                <w:rFonts w:ascii="宋体"/>
                <w:kern w:val="0"/>
                <w:sz w:val="18"/>
                <w:szCs w:val="18"/>
                <w:vertAlign w:val="subscript"/>
              </w:rPr>
              <w:t>A</w:t>
            </w:r>
          </w:p>
        </w:tc>
        <w:tc>
          <w:tcPr>
            <w:tcW w:w="969" w:type="dxa"/>
            <w:vAlign w:val="center"/>
          </w:tcPr>
          <w:p w:rsidR="00175E9B" w:rsidRDefault="00175E9B">
            <w:pPr>
              <w:jc w:val="center"/>
              <w:rPr>
                <w:rFonts w:ascii="宋体"/>
                <w:kern w:val="0"/>
                <w:sz w:val="18"/>
                <w:szCs w:val="18"/>
              </w:rPr>
            </w:pPr>
            <w:r>
              <w:rPr>
                <w:rFonts w:ascii="宋体"/>
                <w:kern w:val="0"/>
                <w:sz w:val="18"/>
                <w:szCs w:val="18"/>
              </w:rPr>
              <w:t>6.47</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629" w:type="dxa"/>
            <w:vAlign w:val="center"/>
          </w:tcPr>
          <w:p w:rsidR="00175E9B" w:rsidRDefault="00175E9B">
            <w:pPr>
              <w:jc w:val="center"/>
              <w:rPr>
                <w:rFonts w:ascii="宋体"/>
                <w:kern w:val="0"/>
                <w:sz w:val="18"/>
                <w:szCs w:val="18"/>
              </w:rPr>
            </w:pPr>
            <w:r>
              <w:rPr>
                <w:rFonts w:ascii="宋体"/>
                <w:kern w:val="0"/>
                <w:sz w:val="18"/>
                <w:szCs w:val="18"/>
              </w:rPr>
              <w:t>101</w:t>
            </w:r>
          </w:p>
        </w:tc>
        <w:tc>
          <w:tcPr>
            <w:tcW w:w="1181" w:type="dxa"/>
            <w:vAlign w:val="center"/>
          </w:tcPr>
          <w:p w:rsidR="00175E9B" w:rsidRDefault="00175E9B">
            <w:pPr>
              <w:jc w:val="center"/>
              <w:rPr>
                <w:rFonts w:ascii="宋体"/>
                <w:kern w:val="0"/>
                <w:sz w:val="18"/>
                <w:szCs w:val="18"/>
              </w:rPr>
            </w:pPr>
            <w:r>
              <w:rPr>
                <w:rFonts w:ascii="宋体" w:hint="eastAsia"/>
                <w:kern w:val="0"/>
                <w:sz w:val="18"/>
                <w:szCs w:val="18"/>
              </w:rPr>
              <w:t>原油</w:t>
            </w:r>
          </w:p>
        </w:tc>
        <w:tc>
          <w:tcPr>
            <w:tcW w:w="1133" w:type="dxa"/>
            <w:vAlign w:val="center"/>
          </w:tcPr>
          <w:p w:rsidR="00175E9B" w:rsidRDefault="00175E9B">
            <w:pPr>
              <w:jc w:val="center"/>
              <w:rPr>
                <w:rFonts w:ascii="宋体"/>
                <w:kern w:val="0"/>
                <w:sz w:val="18"/>
                <w:szCs w:val="18"/>
              </w:rPr>
            </w:pPr>
            <w:r>
              <w:rPr>
                <w:rFonts w:ascii="宋体"/>
                <w:kern w:val="0"/>
                <w:sz w:val="18"/>
                <w:szCs w:val="18"/>
              </w:rPr>
              <w:t>-</w:t>
            </w:r>
          </w:p>
        </w:tc>
        <w:tc>
          <w:tcPr>
            <w:tcW w:w="852" w:type="dxa"/>
            <w:vAlign w:val="center"/>
          </w:tcPr>
          <w:p w:rsidR="00175E9B" w:rsidRDefault="00175E9B">
            <w:pPr>
              <w:jc w:val="center"/>
              <w:rPr>
                <w:rFonts w:ascii="宋体"/>
                <w:kern w:val="0"/>
                <w:sz w:val="18"/>
                <w:szCs w:val="18"/>
              </w:rPr>
            </w:pPr>
            <w:r>
              <w:rPr>
                <w:rFonts w:ascii="宋体"/>
                <w:kern w:val="0"/>
                <w:sz w:val="18"/>
                <w:szCs w:val="18"/>
              </w:rPr>
              <w:t>-</w:t>
            </w:r>
          </w:p>
        </w:tc>
        <w:tc>
          <w:tcPr>
            <w:tcW w:w="1073" w:type="dxa"/>
            <w:gridSpan w:val="2"/>
            <w:vAlign w:val="center"/>
          </w:tcPr>
          <w:p w:rsidR="00175E9B" w:rsidRDefault="00175E9B">
            <w:pPr>
              <w:jc w:val="center"/>
              <w:rPr>
                <w:rFonts w:ascii="宋体"/>
                <w:kern w:val="0"/>
                <w:sz w:val="18"/>
                <w:szCs w:val="18"/>
              </w:rPr>
            </w:pPr>
            <w:r>
              <w:rPr>
                <w:rFonts w:ascii="宋体"/>
                <w:kern w:val="0"/>
                <w:sz w:val="18"/>
                <w:szCs w:val="18"/>
              </w:rPr>
              <w:t>-</w:t>
            </w:r>
          </w:p>
        </w:tc>
        <w:tc>
          <w:tcPr>
            <w:tcW w:w="619" w:type="dxa"/>
            <w:vAlign w:val="center"/>
          </w:tcPr>
          <w:p w:rsidR="00175E9B" w:rsidRDefault="00175E9B">
            <w:pPr>
              <w:jc w:val="center"/>
              <w:rPr>
                <w:rFonts w:ascii="宋体"/>
                <w:kern w:val="0"/>
                <w:sz w:val="18"/>
                <w:szCs w:val="18"/>
              </w:rPr>
            </w:pPr>
            <w:r>
              <w:rPr>
                <w:rFonts w:ascii="宋体"/>
                <w:kern w:val="0"/>
                <w:sz w:val="18"/>
                <w:szCs w:val="18"/>
              </w:rPr>
              <w:t>-</w:t>
            </w:r>
          </w:p>
        </w:tc>
        <w:tc>
          <w:tcPr>
            <w:tcW w:w="706" w:type="dxa"/>
            <w:vAlign w:val="center"/>
          </w:tcPr>
          <w:p w:rsidR="00175E9B" w:rsidRDefault="00175E9B">
            <w:pPr>
              <w:jc w:val="center"/>
              <w:rPr>
                <w:rFonts w:ascii="宋体"/>
                <w:kern w:val="0"/>
                <w:sz w:val="18"/>
                <w:szCs w:val="18"/>
              </w:rPr>
            </w:pPr>
            <w:r>
              <w:rPr>
                <w:rFonts w:ascii="宋体"/>
                <w:kern w:val="0"/>
                <w:sz w:val="18"/>
                <w:szCs w:val="18"/>
              </w:rPr>
              <w:t>-</w:t>
            </w:r>
          </w:p>
        </w:tc>
        <w:tc>
          <w:tcPr>
            <w:tcW w:w="1009" w:type="dxa"/>
            <w:gridSpan w:val="2"/>
            <w:vAlign w:val="center"/>
          </w:tcPr>
          <w:p w:rsidR="00175E9B" w:rsidRDefault="00175E9B">
            <w:pPr>
              <w:jc w:val="center"/>
              <w:rPr>
                <w:rFonts w:ascii="宋体"/>
                <w:kern w:val="0"/>
                <w:sz w:val="18"/>
                <w:szCs w:val="18"/>
              </w:rPr>
            </w:pPr>
            <w:r>
              <w:rPr>
                <w:rFonts w:ascii="宋体" w:hint="eastAsia"/>
                <w:kern w:val="0"/>
                <w:sz w:val="18"/>
                <w:szCs w:val="18"/>
              </w:rPr>
              <w:t>甲</w:t>
            </w:r>
            <w:r>
              <w:rPr>
                <w:rFonts w:ascii="宋体"/>
                <w:kern w:val="0"/>
                <w:sz w:val="18"/>
                <w:szCs w:val="18"/>
                <w:vertAlign w:val="subscript"/>
              </w:rPr>
              <w:t>B</w:t>
            </w:r>
          </w:p>
        </w:tc>
        <w:tc>
          <w:tcPr>
            <w:tcW w:w="969" w:type="dxa"/>
            <w:vAlign w:val="center"/>
          </w:tcPr>
          <w:p w:rsidR="00175E9B" w:rsidRDefault="00175E9B">
            <w:pPr>
              <w:jc w:val="center"/>
              <w:rPr>
                <w:rFonts w:ascii="宋体"/>
                <w:kern w:val="0"/>
                <w:sz w:val="18"/>
                <w:szCs w:val="18"/>
              </w:rPr>
            </w:pPr>
            <w:r>
              <w:rPr>
                <w:rFonts w:ascii="宋体"/>
                <w:kern w:val="0"/>
                <w:sz w:val="18"/>
                <w:szCs w:val="18"/>
              </w:rPr>
              <w:t>-</w:t>
            </w:r>
          </w:p>
        </w:tc>
        <w:tc>
          <w:tcPr>
            <w:tcW w:w="1295" w:type="dxa"/>
            <w:gridSpan w:val="2"/>
            <w:vAlign w:val="center"/>
          </w:tcPr>
          <w:p w:rsidR="00175E9B" w:rsidRDefault="00175E9B">
            <w:pPr>
              <w:jc w:val="center"/>
              <w:rPr>
                <w:rFonts w:ascii="宋体"/>
                <w:kern w:val="0"/>
                <w:sz w:val="18"/>
                <w:szCs w:val="18"/>
              </w:rPr>
            </w:pPr>
            <w:r>
              <w:rPr>
                <w:rFonts w:ascii="宋体"/>
                <w:kern w:val="0"/>
                <w:sz w:val="18"/>
                <w:szCs w:val="18"/>
              </w:rPr>
              <w:t>-</w:t>
            </w:r>
          </w:p>
        </w:tc>
      </w:tr>
    </w:tbl>
    <w:p w:rsidR="00175E9B" w:rsidRDefault="00175E9B">
      <w:pPr>
        <w:pStyle w:val="aff0"/>
      </w:pPr>
      <w:r>
        <w:rPr>
          <w:rFonts w:hint="eastAsia"/>
        </w:rPr>
        <w:t>“蒸气密度”一栏是在原“蒸气比重”数值上乘以</w:t>
      </w:r>
      <w:r>
        <w:t>1.293</w:t>
      </w:r>
      <w:r>
        <w:rPr>
          <w:rFonts w:hint="eastAsia"/>
        </w:rPr>
        <w:t>，为标准状态下的密度。</w:t>
      </w:r>
    </w:p>
    <w:p w:rsidR="00175E9B" w:rsidRDefault="00175E9B">
      <w:pPr>
        <w:pStyle w:val="aa"/>
      </w:pPr>
    </w:p>
    <w:p w:rsidR="00175E9B" w:rsidRDefault="00175E9B">
      <w:pPr>
        <w:pStyle w:val="af4"/>
      </w:pPr>
    </w:p>
    <w:p w:rsidR="00175E9B" w:rsidRDefault="00175E9B">
      <w:pPr>
        <w:pStyle w:val="af7"/>
      </w:pPr>
      <w:r>
        <w:br/>
      </w:r>
      <w:bookmarkStart w:id="31" w:name="_Toc520296941"/>
      <w:r>
        <w:rPr>
          <w:rFonts w:hint="eastAsia"/>
        </w:rPr>
        <w:t>（资料性附录）</w:t>
      </w:r>
      <w:r>
        <w:br/>
      </w:r>
      <w:r>
        <w:rPr>
          <w:rFonts w:hint="eastAsia"/>
        </w:rPr>
        <w:t>常用有毒气体、蒸气特性</w:t>
      </w:r>
      <w:bookmarkEnd w:id="31"/>
    </w:p>
    <w:p w:rsidR="00175E9B" w:rsidRDefault="00175E9B" w:rsidP="008D5B96">
      <w:pPr>
        <w:pStyle w:val="aff1"/>
        <w:ind w:firstLine="31680"/>
      </w:pPr>
      <w:r>
        <w:rPr>
          <w:rFonts w:hint="eastAsia"/>
        </w:rPr>
        <w:t>常用有毒气体、蒸气特性见表</w:t>
      </w:r>
      <w:r>
        <w:t>B.1</w:t>
      </w:r>
    </w:p>
    <w:p w:rsidR="00175E9B" w:rsidRDefault="00175E9B">
      <w:pPr>
        <w:pStyle w:val="af5"/>
        <w:spacing w:before="156" w:after="156"/>
      </w:pPr>
      <w:r>
        <w:rPr>
          <w:rFonts w:hint="eastAsia"/>
        </w:rPr>
        <w:t>常用有毒气体、蒸气特性表</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3"/>
        <w:gridCol w:w="1063"/>
        <w:gridCol w:w="1065"/>
        <w:gridCol w:w="1063"/>
        <w:gridCol w:w="1063"/>
        <w:gridCol w:w="1065"/>
        <w:gridCol w:w="1063"/>
        <w:gridCol w:w="1062"/>
        <w:gridCol w:w="1064"/>
      </w:tblGrid>
      <w:tr w:rsidR="00175E9B">
        <w:tc>
          <w:tcPr>
            <w:tcW w:w="1063" w:type="dxa"/>
            <w:vAlign w:val="center"/>
          </w:tcPr>
          <w:p w:rsidR="00175E9B" w:rsidRDefault="00175E9B">
            <w:pPr>
              <w:jc w:val="center"/>
              <w:rPr>
                <w:rFonts w:ascii="宋体"/>
                <w:kern w:val="0"/>
                <w:sz w:val="18"/>
                <w:szCs w:val="18"/>
              </w:rPr>
            </w:pPr>
            <w:r>
              <w:rPr>
                <w:rFonts w:ascii="宋体" w:hint="eastAsia"/>
                <w:kern w:val="0"/>
                <w:sz w:val="18"/>
                <w:szCs w:val="18"/>
              </w:rPr>
              <w:t>序</w:t>
            </w:r>
          </w:p>
          <w:p w:rsidR="00175E9B" w:rsidRDefault="00175E9B">
            <w:pPr>
              <w:jc w:val="center"/>
              <w:rPr>
                <w:rFonts w:ascii="宋体"/>
                <w:kern w:val="0"/>
                <w:sz w:val="18"/>
                <w:szCs w:val="18"/>
              </w:rPr>
            </w:pPr>
            <w:r>
              <w:rPr>
                <w:rFonts w:ascii="宋体" w:hint="eastAsia"/>
                <w:kern w:val="0"/>
                <w:sz w:val="18"/>
                <w:szCs w:val="18"/>
              </w:rPr>
              <w:t>号</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物质名称</w:t>
            </w:r>
          </w:p>
        </w:tc>
        <w:tc>
          <w:tcPr>
            <w:tcW w:w="1065" w:type="dxa"/>
            <w:vAlign w:val="center"/>
          </w:tcPr>
          <w:p w:rsidR="00175E9B" w:rsidRDefault="00175E9B">
            <w:pPr>
              <w:jc w:val="center"/>
              <w:rPr>
                <w:rFonts w:ascii="宋体"/>
                <w:kern w:val="0"/>
                <w:sz w:val="18"/>
                <w:szCs w:val="18"/>
              </w:rPr>
            </w:pPr>
            <w:r>
              <w:rPr>
                <w:rFonts w:ascii="宋体" w:hint="eastAsia"/>
                <w:kern w:val="0"/>
                <w:sz w:val="18"/>
                <w:szCs w:val="18"/>
              </w:rPr>
              <w:t>相对密度</w:t>
            </w:r>
          </w:p>
          <w:p w:rsidR="00175E9B" w:rsidRDefault="00175E9B">
            <w:pPr>
              <w:jc w:val="center"/>
              <w:rPr>
                <w:rFonts w:ascii="宋体"/>
                <w:kern w:val="0"/>
                <w:sz w:val="18"/>
                <w:szCs w:val="18"/>
              </w:rPr>
            </w:pPr>
            <w:r>
              <w:rPr>
                <w:rFonts w:ascii="宋体" w:hint="eastAsia"/>
                <w:kern w:val="0"/>
                <w:sz w:val="18"/>
                <w:szCs w:val="18"/>
              </w:rPr>
              <w:t>（气体）</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熔点</w:t>
            </w:r>
          </w:p>
          <w:p w:rsidR="00175E9B" w:rsidRDefault="00175E9B">
            <w:pPr>
              <w:jc w:val="center"/>
              <w:rPr>
                <w:rFonts w:ascii="宋体"/>
                <w:kern w:val="0"/>
                <w:sz w:val="18"/>
                <w:szCs w:val="18"/>
              </w:rPr>
            </w:pPr>
            <w:r>
              <w:rPr>
                <w:rFonts w:ascii="宋体" w:hAnsi="宋体" w:hint="eastAsia"/>
                <w:kern w:val="0"/>
                <w:sz w:val="18"/>
                <w:szCs w:val="18"/>
              </w:rPr>
              <w:t>（℃）</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沸点</w:t>
            </w:r>
          </w:p>
          <w:p w:rsidR="00175E9B" w:rsidRDefault="00175E9B">
            <w:pPr>
              <w:jc w:val="center"/>
              <w:rPr>
                <w:rFonts w:ascii="宋体"/>
                <w:kern w:val="0"/>
                <w:sz w:val="18"/>
                <w:szCs w:val="18"/>
              </w:rPr>
            </w:pPr>
            <w:r>
              <w:rPr>
                <w:rFonts w:ascii="宋体" w:hAnsi="宋体" w:hint="eastAsia"/>
                <w:kern w:val="0"/>
                <w:sz w:val="18"/>
                <w:szCs w:val="18"/>
              </w:rPr>
              <w:t>（℃）</w:t>
            </w:r>
          </w:p>
        </w:tc>
        <w:tc>
          <w:tcPr>
            <w:tcW w:w="1065" w:type="dxa"/>
            <w:vAlign w:val="center"/>
          </w:tcPr>
          <w:p w:rsidR="00175E9B" w:rsidRDefault="00175E9B">
            <w:pPr>
              <w:jc w:val="center"/>
              <w:rPr>
                <w:rFonts w:ascii="宋体"/>
                <w:kern w:val="0"/>
                <w:sz w:val="18"/>
                <w:szCs w:val="18"/>
              </w:rPr>
            </w:pPr>
            <w:r>
              <w:rPr>
                <w:rFonts w:ascii="宋体" w:hint="eastAsia"/>
                <w:kern w:val="0"/>
                <w:sz w:val="18"/>
                <w:szCs w:val="18"/>
              </w:rPr>
              <w:t>时间加权平均容许浓度（</w:t>
            </w:r>
            <w:r>
              <w:rPr>
                <w:rFonts w:ascii="宋体"/>
                <w:kern w:val="0"/>
                <w:sz w:val="18"/>
                <w:szCs w:val="18"/>
              </w:rPr>
              <w:t>mg/m</w:t>
            </w:r>
            <w:r>
              <w:rPr>
                <w:rFonts w:ascii="宋体"/>
                <w:kern w:val="0"/>
                <w:sz w:val="18"/>
                <w:szCs w:val="18"/>
                <w:vertAlign w:val="superscript"/>
              </w:rPr>
              <w:t>3</w:t>
            </w:r>
            <w:r>
              <w:rPr>
                <w:rFonts w:ascii="宋体" w:hint="eastAsia"/>
                <w:kern w:val="0"/>
                <w:sz w:val="18"/>
                <w:szCs w:val="18"/>
              </w:rPr>
              <w:t>）</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短时间接触容许浓度（</w:t>
            </w:r>
            <w:r>
              <w:rPr>
                <w:rFonts w:ascii="宋体"/>
                <w:kern w:val="0"/>
                <w:sz w:val="18"/>
                <w:szCs w:val="18"/>
              </w:rPr>
              <w:t>mg/m</w:t>
            </w:r>
            <w:r>
              <w:rPr>
                <w:rFonts w:ascii="宋体"/>
                <w:kern w:val="0"/>
                <w:sz w:val="18"/>
                <w:szCs w:val="18"/>
                <w:vertAlign w:val="superscript"/>
              </w:rPr>
              <w:t>3</w:t>
            </w:r>
            <w:r>
              <w:rPr>
                <w:rFonts w:ascii="宋体" w:hint="eastAsia"/>
                <w:kern w:val="0"/>
                <w:sz w:val="18"/>
                <w:szCs w:val="18"/>
              </w:rPr>
              <w:t>）</w:t>
            </w:r>
          </w:p>
        </w:tc>
        <w:tc>
          <w:tcPr>
            <w:tcW w:w="1062" w:type="dxa"/>
            <w:vAlign w:val="center"/>
          </w:tcPr>
          <w:p w:rsidR="00175E9B" w:rsidRDefault="00175E9B">
            <w:pPr>
              <w:jc w:val="center"/>
              <w:rPr>
                <w:rFonts w:ascii="宋体"/>
                <w:kern w:val="0"/>
                <w:sz w:val="18"/>
                <w:szCs w:val="18"/>
              </w:rPr>
            </w:pPr>
            <w:r>
              <w:rPr>
                <w:rFonts w:ascii="宋体" w:hint="eastAsia"/>
                <w:kern w:val="0"/>
                <w:sz w:val="18"/>
                <w:szCs w:val="18"/>
              </w:rPr>
              <w:t>最高容许浓度（</w:t>
            </w:r>
            <w:r>
              <w:rPr>
                <w:rFonts w:ascii="宋体"/>
                <w:kern w:val="0"/>
                <w:sz w:val="18"/>
                <w:szCs w:val="18"/>
              </w:rPr>
              <w:t>mg/m</w:t>
            </w:r>
            <w:r>
              <w:rPr>
                <w:rFonts w:ascii="宋体"/>
                <w:kern w:val="0"/>
                <w:sz w:val="18"/>
                <w:szCs w:val="18"/>
                <w:vertAlign w:val="superscript"/>
              </w:rPr>
              <w:t>3</w:t>
            </w:r>
            <w:r>
              <w:rPr>
                <w:rFonts w:ascii="宋体" w:hint="eastAsia"/>
                <w:kern w:val="0"/>
                <w:sz w:val="18"/>
                <w:szCs w:val="18"/>
              </w:rPr>
              <w:t>）</w:t>
            </w:r>
          </w:p>
        </w:tc>
        <w:tc>
          <w:tcPr>
            <w:tcW w:w="1064" w:type="dxa"/>
            <w:vAlign w:val="center"/>
          </w:tcPr>
          <w:p w:rsidR="00175E9B" w:rsidRDefault="00175E9B">
            <w:pPr>
              <w:jc w:val="center"/>
              <w:rPr>
                <w:rFonts w:ascii="宋体"/>
                <w:kern w:val="0"/>
                <w:sz w:val="18"/>
                <w:szCs w:val="18"/>
              </w:rPr>
            </w:pPr>
            <w:r>
              <w:rPr>
                <w:rFonts w:ascii="宋体" w:hint="eastAsia"/>
                <w:kern w:val="0"/>
                <w:sz w:val="18"/>
                <w:szCs w:val="18"/>
              </w:rPr>
              <w:t>直接致害浓度（</w:t>
            </w:r>
            <w:r>
              <w:rPr>
                <w:rFonts w:ascii="宋体"/>
                <w:kern w:val="0"/>
                <w:sz w:val="18"/>
                <w:szCs w:val="18"/>
              </w:rPr>
              <w:t>mg/m</w:t>
            </w:r>
            <w:r>
              <w:rPr>
                <w:rFonts w:ascii="宋体"/>
                <w:kern w:val="0"/>
                <w:sz w:val="18"/>
                <w:szCs w:val="18"/>
                <w:vertAlign w:val="superscript"/>
              </w:rPr>
              <w:t>3</w:t>
            </w:r>
            <w:r>
              <w:rPr>
                <w:rFonts w:ascii="宋体" w:hint="eastAsia"/>
                <w:kern w:val="0"/>
                <w:sz w:val="18"/>
                <w:szCs w:val="18"/>
              </w:rPr>
              <w:t>）</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1</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一氧化碳</w:t>
            </w:r>
          </w:p>
        </w:tc>
        <w:tc>
          <w:tcPr>
            <w:tcW w:w="1065" w:type="dxa"/>
            <w:vAlign w:val="center"/>
          </w:tcPr>
          <w:p w:rsidR="00175E9B" w:rsidRDefault="00175E9B">
            <w:pPr>
              <w:jc w:val="center"/>
              <w:rPr>
                <w:rFonts w:ascii="宋体"/>
                <w:kern w:val="0"/>
                <w:sz w:val="18"/>
                <w:szCs w:val="18"/>
              </w:rPr>
            </w:pPr>
            <w:r>
              <w:rPr>
                <w:rFonts w:ascii="宋体"/>
                <w:kern w:val="0"/>
                <w:sz w:val="18"/>
                <w:szCs w:val="18"/>
              </w:rPr>
              <w:t>0.97</w:t>
            </w:r>
          </w:p>
        </w:tc>
        <w:tc>
          <w:tcPr>
            <w:tcW w:w="1063" w:type="dxa"/>
            <w:vAlign w:val="center"/>
          </w:tcPr>
          <w:p w:rsidR="00175E9B" w:rsidRDefault="00175E9B">
            <w:pPr>
              <w:jc w:val="center"/>
              <w:rPr>
                <w:rFonts w:ascii="宋体"/>
                <w:kern w:val="0"/>
                <w:sz w:val="18"/>
                <w:szCs w:val="18"/>
              </w:rPr>
            </w:pPr>
            <w:r>
              <w:rPr>
                <w:rFonts w:ascii="宋体"/>
                <w:kern w:val="0"/>
                <w:sz w:val="18"/>
                <w:szCs w:val="18"/>
              </w:rPr>
              <w:t>-199.1</w:t>
            </w:r>
          </w:p>
        </w:tc>
        <w:tc>
          <w:tcPr>
            <w:tcW w:w="1063" w:type="dxa"/>
            <w:vAlign w:val="center"/>
          </w:tcPr>
          <w:p w:rsidR="00175E9B" w:rsidRDefault="00175E9B">
            <w:pPr>
              <w:jc w:val="center"/>
              <w:rPr>
                <w:rFonts w:ascii="宋体"/>
                <w:kern w:val="0"/>
                <w:sz w:val="18"/>
                <w:szCs w:val="18"/>
              </w:rPr>
            </w:pPr>
            <w:r>
              <w:rPr>
                <w:rFonts w:ascii="宋体"/>
                <w:kern w:val="0"/>
                <w:sz w:val="18"/>
                <w:szCs w:val="18"/>
              </w:rPr>
              <w:t>-191.4</w:t>
            </w:r>
          </w:p>
        </w:tc>
        <w:tc>
          <w:tcPr>
            <w:tcW w:w="1065" w:type="dxa"/>
            <w:vAlign w:val="center"/>
          </w:tcPr>
          <w:p w:rsidR="00175E9B" w:rsidRDefault="00175E9B">
            <w:pPr>
              <w:jc w:val="center"/>
              <w:rPr>
                <w:rFonts w:ascii="宋体"/>
                <w:kern w:val="0"/>
                <w:sz w:val="18"/>
                <w:szCs w:val="18"/>
              </w:rPr>
            </w:pPr>
            <w:r>
              <w:rPr>
                <w:rFonts w:ascii="宋体"/>
                <w:kern w:val="0"/>
                <w:sz w:val="18"/>
                <w:szCs w:val="18"/>
              </w:rPr>
              <w:t>20</w:t>
            </w:r>
          </w:p>
        </w:tc>
        <w:tc>
          <w:tcPr>
            <w:tcW w:w="1063" w:type="dxa"/>
            <w:vAlign w:val="center"/>
          </w:tcPr>
          <w:p w:rsidR="00175E9B" w:rsidRDefault="00175E9B">
            <w:pPr>
              <w:jc w:val="center"/>
              <w:rPr>
                <w:rFonts w:ascii="宋体"/>
                <w:kern w:val="0"/>
                <w:sz w:val="18"/>
                <w:szCs w:val="18"/>
              </w:rPr>
            </w:pPr>
            <w:r>
              <w:rPr>
                <w:rFonts w:ascii="宋体"/>
                <w:kern w:val="0"/>
                <w:sz w:val="18"/>
                <w:szCs w:val="18"/>
              </w:rPr>
              <w:t>30</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1700</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2</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氯乙烯</w:t>
            </w:r>
          </w:p>
        </w:tc>
        <w:tc>
          <w:tcPr>
            <w:tcW w:w="1065" w:type="dxa"/>
            <w:vAlign w:val="center"/>
          </w:tcPr>
          <w:p w:rsidR="00175E9B" w:rsidRDefault="00175E9B">
            <w:pPr>
              <w:jc w:val="center"/>
              <w:rPr>
                <w:rFonts w:ascii="宋体"/>
                <w:kern w:val="0"/>
                <w:sz w:val="18"/>
                <w:szCs w:val="18"/>
              </w:rPr>
            </w:pPr>
            <w:r>
              <w:rPr>
                <w:rFonts w:ascii="宋体"/>
                <w:kern w:val="0"/>
                <w:sz w:val="18"/>
                <w:szCs w:val="18"/>
              </w:rPr>
              <w:t>2.15</w:t>
            </w:r>
          </w:p>
        </w:tc>
        <w:tc>
          <w:tcPr>
            <w:tcW w:w="1063" w:type="dxa"/>
            <w:vAlign w:val="center"/>
          </w:tcPr>
          <w:p w:rsidR="00175E9B" w:rsidRDefault="00175E9B">
            <w:pPr>
              <w:jc w:val="center"/>
              <w:rPr>
                <w:rFonts w:ascii="宋体"/>
                <w:kern w:val="0"/>
                <w:sz w:val="18"/>
                <w:szCs w:val="18"/>
              </w:rPr>
            </w:pPr>
            <w:r>
              <w:rPr>
                <w:rFonts w:ascii="宋体"/>
                <w:kern w:val="0"/>
                <w:sz w:val="18"/>
                <w:szCs w:val="18"/>
              </w:rPr>
              <w:t>-160</w:t>
            </w:r>
          </w:p>
        </w:tc>
        <w:tc>
          <w:tcPr>
            <w:tcW w:w="1063" w:type="dxa"/>
            <w:vAlign w:val="center"/>
          </w:tcPr>
          <w:p w:rsidR="00175E9B" w:rsidRDefault="00175E9B">
            <w:pPr>
              <w:jc w:val="center"/>
              <w:rPr>
                <w:rFonts w:ascii="宋体"/>
                <w:kern w:val="0"/>
                <w:sz w:val="18"/>
                <w:szCs w:val="18"/>
              </w:rPr>
            </w:pPr>
            <w:r>
              <w:rPr>
                <w:rFonts w:ascii="宋体"/>
                <w:kern w:val="0"/>
                <w:sz w:val="18"/>
                <w:szCs w:val="18"/>
              </w:rPr>
              <w:t>-13.9</w:t>
            </w:r>
          </w:p>
        </w:tc>
        <w:tc>
          <w:tcPr>
            <w:tcW w:w="1065" w:type="dxa"/>
            <w:vAlign w:val="center"/>
          </w:tcPr>
          <w:p w:rsidR="00175E9B" w:rsidRDefault="00175E9B">
            <w:pPr>
              <w:jc w:val="center"/>
              <w:rPr>
                <w:rFonts w:ascii="宋体"/>
                <w:kern w:val="0"/>
                <w:sz w:val="18"/>
                <w:szCs w:val="18"/>
              </w:rPr>
            </w:pPr>
            <w:r>
              <w:rPr>
                <w:rFonts w:ascii="宋体"/>
                <w:kern w:val="0"/>
                <w:sz w:val="18"/>
                <w:szCs w:val="18"/>
              </w:rPr>
              <w:t>10</w:t>
            </w:r>
          </w:p>
        </w:tc>
        <w:tc>
          <w:tcPr>
            <w:tcW w:w="1063" w:type="dxa"/>
            <w:vAlign w:val="center"/>
          </w:tcPr>
          <w:p w:rsidR="00175E9B" w:rsidRDefault="00175E9B">
            <w:pPr>
              <w:jc w:val="center"/>
              <w:rPr>
                <w:rFonts w:ascii="宋体"/>
                <w:kern w:val="0"/>
                <w:sz w:val="18"/>
                <w:szCs w:val="18"/>
              </w:rPr>
            </w:pPr>
            <w:r>
              <w:rPr>
                <w:rFonts w:ascii="宋体"/>
                <w:kern w:val="0"/>
                <w:sz w:val="18"/>
                <w:szCs w:val="18"/>
              </w:rPr>
              <w:t>25</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3</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硫化氢</w:t>
            </w:r>
          </w:p>
        </w:tc>
        <w:tc>
          <w:tcPr>
            <w:tcW w:w="1065" w:type="dxa"/>
            <w:vAlign w:val="center"/>
          </w:tcPr>
          <w:p w:rsidR="00175E9B" w:rsidRDefault="00175E9B">
            <w:pPr>
              <w:jc w:val="center"/>
              <w:rPr>
                <w:rFonts w:ascii="宋体"/>
                <w:kern w:val="0"/>
                <w:sz w:val="18"/>
                <w:szCs w:val="18"/>
              </w:rPr>
            </w:pPr>
            <w:r>
              <w:rPr>
                <w:rFonts w:ascii="宋体"/>
                <w:kern w:val="0"/>
                <w:sz w:val="18"/>
                <w:szCs w:val="18"/>
              </w:rPr>
              <w:t>1.19</w:t>
            </w:r>
          </w:p>
        </w:tc>
        <w:tc>
          <w:tcPr>
            <w:tcW w:w="1063" w:type="dxa"/>
            <w:vAlign w:val="center"/>
          </w:tcPr>
          <w:p w:rsidR="00175E9B" w:rsidRDefault="00175E9B">
            <w:pPr>
              <w:jc w:val="center"/>
              <w:rPr>
                <w:rFonts w:ascii="宋体"/>
                <w:kern w:val="0"/>
                <w:sz w:val="18"/>
                <w:szCs w:val="18"/>
              </w:rPr>
            </w:pPr>
            <w:r>
              <w:rPr>
                <w:rFonts w:ascii="宋体"/>
                <w:kern w:val="0"/>
                <w:sz w:val="18"/>
                <w:szCs w:val="18"/>
              </w:rPr>
              <w:t>-85.5</w:t>
            </w:r>
          </w:p>
        </w:tc>
        <w:tc>
          <w:tcPr>
            <w:tcW w:w="1063" w:type="dxa"/>
            <w:vAlign w:val="center"/>
          </w:tcPr>
          <w:p w:rsidR="00175E9B" w:rsidRDefault="00175E9B">
            <w:pPr>
              <w:jc w:val="center"/>
              <w:rPr>
                <w:rFonts w:ascii="宋体"/>
                <w:kern w:val="0"/>
                <w:sz w:val="18"/>
                <w:szCs w:val="18"/>
              </w:rPr>
            </w:pPr>
            <w:r>
              <w:rPr>
                <w:rFonts w:ascii="宋体"/>
                <w:kern w:val="0"/>
                <w:sz w:val="18"/>
                <w:szCs w:val="18"/>
              </w:rPr>
              <w:t>-60.4</w:t>
            </w:r>
          </w:p>
        </w:tc>
        <w:tc>
          <w:tcPr>
            <w:tcW w:w="1065" w:type="dxa"/>
            <w:vAlign w:val="center"/>
          </w:tcPr>
          <w:p w:rsidR="00175E9B" w:rsidRDefault="00175E9B">
            <w:pPr>
              <w:jc w:val="center"/>
              <w:rPr>
                <w:rFonts w:ascii="宋体"/>
                <w:kern w:val="0"/>
                <w:sz w:val="18"/>
                <w:szCs w:val="18"/>
              </w:rPr>
            </w:pPr>
            <w:r>
              <w:rPr>
                <w:rFonts w:ascii="宋体"/>
                <w:kern w:val="0"/>
                <w:sz w:val="18"/>
                <w:szCs w:val="18"/>
              </w:rPr>
              <w:t>-</w:t>
            </w:r>
          </w:p>
        </w:tc>
        <w:tc>
          <w:tcPr>
            <w:tcW w:w="1063" w:type="dxa"/>
            <w:vAlign w:val="center"/>
          </w:tcPr>
          <w:p w:rsidR="00175E9B" w:rsidRDefault="00175E9B">
            <w:pPr>
              <w:jc w:val="center"/>
              <w:rPr>
                <w:rFonts w:ascii="宋体"/>
                <w:kern w:val="0"/>
                <w:sz w:val="18"/>
                <w:szCs w:val="18"/>
              </w:rPr>
            </w:pPr>
            <w:r>
              <w:rPr>
                <w:rFonts w:ascii="宋体"/>
                <w:kern w:val="0"/>
                <w:sz w:val="18"/>
                <w:szCs w:val="18"/>
              </w:rPr>
              <w:t>-</w:t>
            </w:r>
          </w:p>
        </w:tc>
        <w:tc>
          <w:tcPr>
            <w:tcW w:w="1062" w:type="dxa"/>
            <w:vAlign w:val="center"/>
          </w:tcPr>
          <w:p w:rsidR="00175E9B" w:rsidRDefault="00175E9B">
            <w:pPr>
              <w:jc w:val="center"/>
              <w:rPr>
                <w:rFonts w:ascii="宋体"/>
                <w:kern w:val="0"/>
                <w:sz w:val="18"/>
                <w:szCs w:val="18"/>
              </w:rPr>
            </w:pPr>
            <w:r>
              <w:rPr>
                <w:rFonts w:ascii="宋体"/>
                <w:kern w:val="0"/>
                <w:sz w:val="18"/>
                <w:szCs w:val="18"/>
              </w:rPr>
              <w:t>10</w:t>
            </w:r>
          </w:p>
        </w:tc>
        <w:tc>
          <w:tcPr>
            <w:tcW w:w="1064" w:type="dxa"/>
            <w:vAlign w:val="center"/>
          </w:tcPr>
          <w:p w:rsidR="00175E9B" w:rsidRDefault="00175E9B">
            <w:pPr>
              <w:jc w:val="center"/>
              <w:rPr>
                <w:rFonts w:ascii="宋体"/>
                <w:kern w:val="0"/>
                <w:sz w:val="18"/>
                <w:szCs w:val="18"/>
              </w:rPr>
            </w:pPr>
            <w:r>
              <w:rPr>
                <w:rFonts w:ascii="宋体"/>
                <w:kern w:val="0"/>
                <w:sz w:val="18"/>
                <w:szCs w:val="18"/>
              </w:rPr>
              <w:t>430</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4</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氯</w:t>
            </w:r>
          </w:p>
        </w:tc>
        <w:tc>
          <w:tcPr>
            <w:tcW w:w="1065" w:type="dxa"/>
            <w:vAlign w:val="center"/>
          </w:tcPr>
          <w:p w:rsidR="00175E9B" w:rsidRDefault="00175E9B">
            <w:pPr>
              <w:jc w:val="center"/>
              <w:rPr>
                <w:rFonts w:ascii="宋体"/>
                <w:kern w:val="0"/>
                <w:sz w:val="18"/>
                <w:szCs w:val="18"/>
              </w:rPr>
            </w:pPr>
            <w:r>
              <w:rPr>
                <w:rFonts w:ascii="宋体"/>
                <w:kern w:val="0"/>
                <w:sz w:val="18"/>
                <w:szCs w:val="18"/>
              </w:rPr>
              <w:t>2.48</w:t>
            </w:r>
          </w:p>
        </w:tc>
        <w:tc>
          <w:tcPr>
            <w:tcW w:w="1063" w:type="dxa"/>
            <w:vAlign w:val="center"/>
          </w:tcPr>
          <w:p w:rsidR="00175E9B" w:rsidRDefault="00175E9B">
            <w:pPr>
              <w:jc w:val="center"/>
              <w:rPr>
                <w:rFonts w:ascii="宋体"/>
                <w:kern w:val="0"/>
                <w:sz w:val="18"/>
                <w:szCs w:val="18"/>
              </w:rPr>
            </w:pPr>
            <w:r>
              <w:rPr>
                <w:rFonts w:ascii="宋体"/>
                <w:kern w:val="0"/>
                <w:sz w:val="18"/>
                <w:szCs w:val="18"/>
              </w:rPr>
              <w:t>-101</w:t>
            </w:r>
          </w:p>
        </w:tc>
        <w:tc>
          <w:tcPr>
            <w:tcW w:w="1063" w:type="dxa"/>
            <w:vAlign w:val="center"/>
          </w:tcPr>
          <w:p w:rsidR="00175E9B" w:rsidRDefault="00175E9B">
            <w:pPr>
              <w:jc w:val="center"/>
              <w:rPr>
                <w:rFonts w:ascii="宋体"/>
                <w:kern w:val="0"/>
                <w:sz w:val="18"/>
                <w:szCs w:val="18"/>
              </w:rPr>
            </w:pPr>
            <w:r>
              <w:rPr>
                <w:rFonts w:ascii="宋体"/>
                <w:kern w:val="0"/>
                <w:sz w:val="18"/>
                <w:szCs w:val="18"/>
              </w:rPr>
              <w:t>-34.5</w:t>
            </w:r>
          </w:p>
        </w:tc>
        <w:tc>
          <w:tcPr>
            <w:tcW w:w="1065" w:type="dxa"/>
            <w:vAlign w:val="center"/>
          </w:tcPr>
          <w:p w:rsidR="00175E9B" w:rsidRDefault="00175E9B">
            <w:pPr>
              <w:jc w:val="center"/>
              <w:rPr>
                <w:rFonts w:ascii="宋体"/>
                <w:kern w:val="0"/>
                <w:sz w:val="18"/>
                <w:szCs w:val="18"/>
              </w:rPr>
            </w:pPr>
            <w:r>
              <w:rPr>
                <w:rFonts w:ascii="宋体"/>
                <w:kern w:val="0"/>
                <w:sz w:val="18"/>
                <w:szCs w:val="18"/>
              </w:rPr>
              <w:t>-</w:t>
            </w:r>
          </w:p>
        </w:tc>
        <w:tc>
          <w:tcPr>
            <w:tcW w:w="1063" w:type="dxa"/>
            <w:vAlign w:val="center"/>
          </w:tcPr>
          <w:p w:rsidR="00175E9B" w:rsidRDefault="00175E9B">
            <w:pPr>
              <w:jc w:val="center"/>
              <w:rPr>
                <w:rFonts w:ascii="宋体"/>
                <w:kern w:val="0"/>
                <w:sz w:val="18"/>
                <w:szCs w:val="18"/>
              </w:rPr>
            </w:pPr>
            <w:r>
              <w:rPr>
                <w:rFonts w:ascii="宋体"/>
                <w:kern w:val="0"/>
                <w:sz w:val="18"/>
                <w:szCs w:val="18"/>
              </w:rPr>
              <w:t>-</w:t>
            </w:r>
          </w:p>
        </w:tc>
        <w:tc>
          <w:tcPr>
            <w:tcW w:w="1062" w:type="dxa"/>
            <w:vAlign w:val="center"/>
          </w:tcPr>
          <w:p w:rsidR="00175E9B" w:rsidRDefault="00175E9B">
            <w:pPr>
              <w:jc w:val="center"/>
              <w:rPr>
                <w:rFonts w:ascii="宋体"/>
                <w:kern w:val="0"/>
                <w:sz w:val="18"/>
                <w:szCs w:val="18"/>
              </w:rPr>
            </w:pPr>
            <w:r>
              <w:rPr>
                <w:rFonts w:ascii="宋体"/>
                <w:kern w:val="0"/>
                <w:sz w:val="18"/>
                <w:szCs w:val="18"/>
              </w:rPr>
              <w:t>1</w:t>
            </w:r>
          </w:p>
        </w:tc>
        <w:tc>
          <w:tcPr>
            <w:tcW w:w="1064" w:type="dxa"/>
            <w:vAlign w:val="center"/>
          </w:tcPr>
          <w:p w:rsidR="00175E9B" w:rsidRDefault="00175E9B">
            <w:pPr>
              <w:jc w:val="center"/>
              <w:rPr>
                <w:rFonts w:ascii="宋体"/>
                <w:kern w:val="0"/>
                <w:sz w:val="18"/>
                <w:szCs w:val="18"/>
              </w:rPr>
            </w:pPr>
            <w:r>
              <w:rPr>
                <w:rFonts w:ascii="宋体"/>
                <w:kern w:val="0"/>
                <w:sz w:val="18"/>
                <w:szCs w:val="18"/>
              </w:rPr>
              <w:t>88</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5</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氰化氢</w:t>
            </w:r>
          </w:p>
        </w:tc>
        <w:tc>
          <w:tcPr>
            <w:tcW w:w="1065" w:type="dxa"/>
            <w:vAlign w:val="center"/>
          </w:tcPr>
          <w:p w:rsidR="00175E9B" w:rsidRDefault="00175E9B">
            <w:pPr>
              <w:jc w:val="center"/>
              <w:rPr>
                <w:rFonts w:ascii="宋体"/>
                <w:kern w:val="0"/>
                <w:sz w:val="18"/>
                <w:szCs w:val="18"/>
              </w:rPr>
            </w:pPr>
            <w:r>
              <w:rPr>
                <w:rFonts w:ascii="宋体"/>
                <w:kern w:val="0"/>
                <w:sz w:val="18"/>
                <w:szCs w:val="18"/>
              </w:rPr>
              <w:t>0.93</w:t>
            </w:r>
          </w:p>
        </w:tc>
        <w:tc>
          <w:tcPr>
            <w:tcW w:w="1063" w:type="dxa"/>
            <w:vAlign w:val="center"/>
          </w:tcPr>
          <w:p w:rsidR="00175E9B" w:rsidRDefault="00175E9B">
            <w:pPr>
              <w:jc w:val="center"/>
              <w:rPr>
                <w:rFonts w:ascii="宋体"/>
                <w:kern w:val="0"/>
                <w:sz w:val="18"/>
                <w:szCs w:val="18"/>
              </w:rPr>
            </w:pPr>
            <w:r>
              <w:rPr>
                <w:rFonts w:ascii="宋体"/>
                <w:kern w:val="0"/>
                <w:sz w:val="18"/>
                <w:szCs w:val="18"/>
              </w:rPr>
              <w:t>-13.2</w:t>
            </w:r>
          </w:p>
        </w:tc>
        <w:tc>
          <w:tcPr>
            <w:tcW w:w="1063" w:type="dxa"/>
            <w:vAlign w:val="center"/>
          </w:tcPr>
          <w:p w:rsidR="00175E9B" w:rsidRDefault="00175E9B">
            <w:pPr>
              <w:jc w:val="center"/>
              <w:rPr>
                <w:rFonts w:ascii="宋体"/>
                <w:kern w:val="0"/>
                <w:sz w:val="18"/>
                <w:szCs w:val="18"/>
              </w:rPr>
            </w:pPr>
            <w:r>
              <w:rPr>
                <w:rFonts w:ascii="宋体"/>
                <w:kern w:val="0"/>
                <w:sz w:val="18"/>
                <w:szCs w:val="18"/>
              </w:rPr>
              <w:t>25.7</w:t>
            </w:r>
          </w:p>
        </w:tc>
        <w:tc>
          <w:tcPr>
            <w:tcW w:w="1065" w:type="dxa"/>
            <w:vAlign w:val="center"/>
          </w:tcPr>
          <w:p w:rsidR="00175E9B" w:rsidRDefault="00175E9B">
            <w:pPr>
              <w:jc w:val="center"/>
              <w:rPr>
                <w:rFonts w:ascii="宋体"/>
                <w:kern w:val="0"/>
                <w:sz w:val="18"/>
                <w:szCs w:val="18"/>
              </w:rPr>
            </w:pPr>
            <w:r>
              <w:rPr>
                <w:rFonts w:ascii="宋体"/>
                <w:kern w:val="0"/>
                <w:sz w:val="18"/>
                <w:szCs w:val="18"/>
              </w:rPr>
              <w:t>-</w:t>
            </w:r>
          </w:p>
        </w:tc>
        <w:tc>
          <w:tcPr>
            <w:tcW w:w="1063" w:type="dxa"/>
            <w:vAlign w:val="center"/>
          </w:tcPr>
          <w:p w:rsidR="00175E9B" w:rsidRDefault="00175E9B">
            <w:pPr>
              <w:jc w:val="center"/>
              <w:rPr>
                <w:rFonts w:ascii="宋体"/>
                <w:kern w:val="0"/>
                <w:sz w:val="18"/>
                <w:szCs w:val="18"/>
              </w:rPr>
            </w:pPr>
            <w:r>
              <w:rPr>
                <w:rFonts w:ascii="宋体"/>
                <w:kern w:val="0"/>
                <w:sz w:val="18"/>
                <w:szCs w:val="18"/>
              </w:rPr>
              <w:t>-</w:t>
            </w:r>
          </w:p>
        </w:tc>
        <w:tc>
          <w:tcPr>
            <w:tcW w:w="1062" w:type="dxa"/>
            <w:vAlign w:val="center"/>
          </w:tcPr>
          <w:p w:rsidR="00175E9B" w:rsidRDefault="00175E9B">
            <w:pPr>
              <w:jc w:val="center"/>
              <w:rPr>
                <w:rFonts w:ascii="宋体"/>
                <w:kern w:val="0"/>
                <w:sz w:val="18"/>
                <w:szCs w:val="18"/>
              </w:rPr>
            </w:pPr>
            <w:r>
              <w:rPr>
                <w:rFonts w:ascii="宋体"/>
                <w:kern w:val="0"/>
                <w:sz w:val="18"/>
                <w:szCs w:val="18"/>
              </w:rPr>
              <w:t>1</w:t>
            </w:r>
          </w:p>
        </w:tc>
        <w:tc>
          <w:tcPr>
            <w:tcW w:w="1064" w:type="dxa"/>
            <w:vAlign w:val="center"/>
          </w:tcPr>
          <w:p w:rsidR="00175E9B" w:rsidRDefault="00175E9B">
            <w:pPr>
              <w:jc w:val="center"/>
              <w:rPr>
                <w:rFonts w:ascii="宋体"/>
                <w:kern w:val="0"/>
                <w:sz w:val="18"/>
                <w:szCs w:val="18"/>
              </w:rPr>
            </w:pPr>
            <w:r>
              <w:rPr>
                <w:rFonts w:ascii="宋体"/>
                <w:kern w:val="0"/>
                <w:sz w:val="18"/>
                <w:szCs w:val="18"/>
              </w:rPr>
              <w:t>56</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6</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丙烯腈</w:t>
            </w:r>
          </w:p>
        </w:tc>
        <w:tc>
          <w:tcPr>
            <w:tcW w:w="1065" w:type="dxa"/>
            <w:vAlign w:val="center"/>
          </w:tcPr>
          <w:p w:rsidR="00175E9B" w:rsidRDefault="00175E9B">
            <w:pPr>
              <w:jc w:val="center"/>
              <w:rPr>
                <w:rFonts w:ascii="宋体"/>
                <w:kern w:val="0"/>
                <w:sz w:val="18"/>
                <w:szCs w:val="18"/>
              </w:rPr>
            </w:pPr>
            <w:r>
              <w:rPr>
                <w:rFonts w:ascii="宋体"/>
                <w:kern w:val="0"/>
                <w:sz w:val="18"/>
                <w:szCs w:val="18"/>
              </w:rPr>
              <w:t>1.83</w:t>
            </w:r>
          </w:p>
        </w:tc>
        <w:tc>
          <w:tcPr>
            <w:tcW w:w="1063" w:type="dxa"/>
            <w:vAlign w:val="center"/>
          </w:tcPr>
          <w:p w:rsidR="00175E9B" w:rsidRDefault="00175E9B">
            <w:pPr>
              <w:jc w:val="center"/>
              <w:rPr>
                <w:rFonts w:ascii="宋体"/>
                <w:kern w:val="0"/>
                <w:sz w:val="18"/>
                <w:szCs w:val="18"/>
              </w:rPr>
            </w:pPr>
            <w:r>
              <w:rPr>
                <w:rFonts w:ascii="宋体"/>
                <w:kern w:val="0"/>
                <w:sz w:val="18"/>
                <w:szCs w:val="18"/>
              </w:rPr>
              <w:t>-83.6</w:t>
            </w:r>
          </w:p>
        </w:tc>
        <w:tc>
          <w:tcPr>
            <w:tcW w:w="1063" w:type="dxa"/>
            <w:vAlign w:val="center"/>
          </w:tcPr>
          <w:p w:rsidR="00175E9B" w:rsidRDefault="00175E9B">
            <w:pPr>
              <w:jc w:val="center"/>
              <w:rPr>
                <w:rFonts w:ascii="宋体"/>
                <w:kern w:val="0"/>
                <w:sz w:val="18"/>
                <w:szCs w:val="18"/>
              </w:rPr>
            </w:pPr>
            <w:r>
              <w:rPr>
                <w:rFonts w:ascii="宋体"/>
                <w:kern w:val="0"/>
                <w:sz w:val="18"/>
                <w:szCs w:val="18"/>
              </w:rPr>
              <w:t>77.3</w:t>
            </w:r>
          </w:p>
        </w:tc>
        <w:tc>
          <w:tcPr>
            <w:tcW w:w="1065" w:type="dxa"/>
            <w:vAlign w:val="center"/>
          </w:tcPr>
          <w:p w:rsidR="00175E9B" w:rsidRDefault="00175E9B">
            <w:pPr>
              <w:jc w:val="center"/>
              <w:rPr>
                <w:rFonts w:ascii="宋体"/>
                <w:kern w:val="0"/>
                <w:sz w:val="18"/>
                <w:szCs w:val="18"/>
              </w:rPr>
            </w:pPr>
            <w:r>
              <w:rPr>
                <w:rFonts w:ascii="宋体"/>
                <w:kern w:val="0"/>
                <w:sz w:val="18"/>
                <w:szCs w:val="18"/>
              </w:rPr>
              <w:t>1</w:t>
            </w:r>
          </w:p>
        </w:tc>
        <w:tc>
          <w:tcPr>
            <w:tcW w:w="1063" w:type="dxa"/>
            <w:vAlign w:val="center"/>
          </w:tcPr>
          <w:p w:rsidR="00175E9B" w:rsidRDefault="00175E9B">
            <w:pPr>
              <w:jc w:val="center"/>
              <w:rPr>
                <w:rFonts w:ascii="宋体"/>
                <w:kern w:val="0"/>
                <w:sz w:val="18"/>
                <w:szCs w:val="18"/>
              </w:rPr>
            </w:pPr>
            <w:r>
              <w:rPr>
                <w:rFonts w:ascii="宋体"/>
                <w:kern w:val="0"/>
                <w:sz w:val="18"/>
                <w:szCs w:val="18"/>
              </w:rPr>
              <w:t>2</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1100</w:t>
            </w:r>
          </w:p>
        </w:tc>
      </w:tr>
      <w:tr w:rsidR="00175E9B">
        <w:trPr>
          <w:trHeight w:val="389"/>
        </w:trPr>
        <w:tc>
          <w:tcPr>
            <w:tcW w:w="1063" w:type="dxa"/>
            <w:vAlign w:val="center"/>
          </w:tcPr>
          <w:p w:rsidR="00175E9B" w:rsidRDefault="00175E9B">
            <w:pPr>
              <w:jc w:val="center"/>
              <w:rPr>
                <w:rFonts w:ascii="宋体"/>
                <w:kern w:val="0"/>
                <w:sz w:val="18"/>
                <w:szCs w:val="18"/>
              </w:rPr>
            </w:pPr>
            <w:r>
              <w:rPr>
                <w:rFonts w:ascii="宋体"/>
                <w:kern w:val="0"/>
                <w:sz w:val="18"/>
                <w:szCs w:val="18"/>
              </w:rPr>
              <w:t>7</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二氧化氮</w:t>
            </w:r>
          </w:p>
        </w:tc>
        <w:tc>
          <w:tcPr>
            <w:tcW w:w="1065" w:type="dxa"/>
            <w:vAlign w:val="center"/>
          </w:tcPr>
          <w:p w:rsidR="00175E9B" w:rsidRDefault="00175E9B">
            <w:pPr>
              <w:jc w:val="center"/>
              <w:rPr>
                <w:rFonts w:ascii="宋体"/>
                <w:kern w:val="0"/>
                <w:sz w:val="18"/>
                <w:szCs w:val="18"/>
              </w:rPr>
            </w:pPr>
            <w:r>
              <w:rPr>
                <w:rFonts w:ascii="宋体"/>
                <w:kern w:val="0"/>
                <w:sz w:val="18"/>
                <w:szCs w:val="18"/>
              </w:rPr>
              <w:t>1.58</w:t>
            </w:r>
          </w:p>
        </w:tc>
        <w:tc>
          <w:tcPr>
            <w:tcW w:w="1063" w:type="dxa"/>
            <w:vAlign w:val="center"/>
          </w:tcPr>
          <w:p w:rsidR="00175E9B" w:rsidRDefault="00175E9B">
            <w:pPr>
              <w:jc w:val="center"/>
              <w:rPr>
                <w:rFonts w:ascii="宋体"/>
                <w:kern w:val="0"/>
                <w:sz w:val="18"/>
                <w:szCs w:val="18"/>
              </w:rPr>
            </w:pPr>
            <w:r>
              <w:rPr>
                <w:rFonts w:ascii="宋体"/>
                <w:kern w:val="0"/>
                <w:sz w:val="18"/>
                <w:szCs w:val="18"/>
              </w:rPr>
              <w:t>-11.2</w:t>
            </w:r>
          </w:p>
        </w:tc>
        <w:tc>
          <w:tcPr>
            <w:tcW w:w="1063" w:type="dxa"/>
            <w:vAlign w:val="center"/>
          </w:tcPr>
          <w:p w:rsidR="00175E9B" w:rsidRDefault="00175E9B">
            <w:pPr>
              <w:jc w:val="center"/>
              <w:rPr>
                <w:rFonts w:ascii="宋体"/>
                <w:kern w:val="0"/>
                <w:sz w:val="18"/>
                <w:szCs w:val="18"/>
              </w:rPr>
            </w:pPr>
            <w:r>
              <w:rPr>
                <w:rFonts w:ascii="宋体"/>
                <w:kern w:val="0"/>
                <w:sz w:val="18"/>
                <w:szCs w:val="18"/>
              </w:rPr>
              <w:t>21.2</w:t>
            </w:r>
          </w:p>
        </w:tc>
        <w:tc>
          <w:tcPr>
            <w:tcW w:w="1065" w:type="dxa"/>
            <w:vAlign w:val="center"/>
          </w:tcPr>
          <w:p w:rsidR="00175E9B" w:rsidRDefault="00175E9B">
            <w:pPr>
              <w:jc w:val="center"/>
              <w:rPr>
                <w:rFonts w:ascii="宋体"/>
                <w:kern w:val="0"/>
                <w:sz w:val="18"/>
                <w:szCs w:val="18"/>
              </w:rPr>
            </w:pPr>
            <w:r>
              <w:rPr>
                <w:rFonts w:ascii="宋体"/>
                <w:kern w:val="0"/>
                <w:sz w:val="18"/>
                <w:szCs w:val="18"/>
              </w:rPr>
              <w:t>5</w:t>
            </w:r>
          </w:p>
        </w:tc>
        <w:tc>
          <w:tcPr>
            <w:tcW w:w="1063" w:type="dxa"/>
            <w:vAlign w:val="center"/>
          </w:tcPr>
          <w:p w:rsidR="00175E9B" w:rsidRDefault="00175E9B">
            <w:pPr>
              <w:jc w:val="center"/>
              <w:rPr>
                <w:rFonts w:ascii="宋体"/>
                <w:kern w:val="0"/>
                <w:sz w:val="18"/>
                <w:szCs w:val="18"/>
              </w:rPr>
            </w:pPr>
            <w:r>
              <w:rPr>
                <w:rFonts w:ascii="宋体"/>
                <w:kern w:val="0"/>
                <w:sz w:val="18"/>
                <w:szCs w:val="18"/>
              </w:rPr>
              <w:t>10</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96</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8</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苯</w:t>
            </w:r>
          </w:p>
        </w:tc>
        <w:tc>
          <w:tcPr>
            <w:tcW w:w="1065" w:type="dxa"/>
            <w:vAlign w:val="center"/>
          </w:tcPr>
          <w:p w:rsidR="00175E9B" w:rsidRDefault="00175E9B">
            <w:pPr>
              <w:jc w:val="center"/>
              <w:rPr>
                <w:rFonts w:ascii="宋体"/>
                <w:kern w:val="0"/>
                <w:sz w:val="18"/>
                <w:szCs w:val="18"/>
              </w:rPr>
            </w:pPr>
            <w:r>
              <w:rPr>
                <w:rFonts w:ascii="宋体"/>
                <w:kern w:val="0"/>
                <w:sz w:val="18"/>
                <w:szCs w:val="18"/>
              </w:rPr>
              <w:t>2.7</w:t>
            </w:r>
          </w:p>
        </w:tc>
        <w:tc>
          <w:tcPr>
            <w:tcW w:w="1063" w:type="dxa"/>
            <w:vAlign w:val="center"/>
          </w:tcPr>
          <w:p w:rsidR="00175E9B" w:rsidRDefault="00175E9B">
            <w:pPr>
              <w:jc w:val="center"/>
              <w:rPr>
                <w:rFonts w:ascii="宋体"/>
                <w:kern w:val="0"/>
                <w:sz w:val="18"/>
                <w:szCs w:val="18"/>
              </w:rPr>
            </w:pPr>
            <w:r>
              <w:rPr>
                <w:rFonts w:ascii="宋体"/>
                <w:kern w:val="0"/>
                <w:sz w:val="18"/>
                <w:szCs w:val="18"/>
              </w:rPr>
              <w:t>5.5</w:t>
            </w:r>
          </w:p>
        </w:tc>
        <w:tc>
          <w:tcPr>
            <w:tcW w:w="1063" w:type="dxa"/>
            <w:vAlign w:val="center"/>
          </w:tcPr>
          <w:p w:rsidR="00175E9B" w:rsidRDefault="00175E9B">
            <w:pPr>
              <w:jc w:val="center"/>
              <w:rPr>
                <w:rFonts w:ascii="宋体"/>
                <w:kern w:val="0"/>
                <w:sz w:val="18"/>
                <w:szCs w:val="18"/>
              </w:rPr>
            </w:pPr>
            <w:r>
              <w:rPr>
                <w:rFonts w:ascii="宋体"/>
                <w:kern w:val="0"/>
                <w:sz w:val="18"/>
                <w:szCs w:val="18"/>
              </w:rPr>
              <w:t>80</w:t>
            </w:r>
          </w:p>
        </w:tc>
        <w:tc>
          <w:tcPr>
            <w:tcW w:w="1065" w:type="dxa"/>
            <w:vAlign w:val="center"/>
          </w:tcPr>
          <w:p w:rsidR="00175E9B" w:rsidRDefault="00175E9B">
            <w:pPr>
              <w:jc w:val="center"/>
              <w:rPr>
                <w:rFonts w:ascii="宋体"/>
                <w:kern w:val="0"/>
                <w:sz w:val="18"/>
                <w:szCs w:val="18"/>
              </w:rPr>
            </w:pPr>
            <w:r>
              <w:rPr>
                <w:rFonts w:ascii="宋体"/>
                <w:kern w:val="0"/>
                <w:sz w:val="18"/>
                <w:szCs w:val="18"/>
              </w:rPr>
              <w:t>6</w:t>
            </w:r>
          </w:p>
        </w:tc>
        <w:tc>
          <w:tcPr>
            <w:tcW w:w="1063" w:type="dxa"/>
            <w:vAlign w:val="center"/>
          </w:tcPr>
          <w:p w:rsidR="00175E9B" w:rsidRDefault="00175E9B">
            <w:pPr>
              <w:jc w:val="center"/>
              <w:rPr>
                <w:rFonts w:ascii="宋体"/>
                <w:kern w:val="0"/>
                <w:sz w:val="18"/>
                <w:szCs w:val="18"/>
              </w:rPr>
            </w:pPr>
            <w:r>
              <w:rPr>
                <w:rFonts w:ascii="宋体"/>
                <w:kern w:val="0"/>
                <w:sz w:val="18"/>
                <w:szCs w:val="18"/>
              </w:rPr>
              <w:t>10</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9800</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9</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氨</w:t>
            </w:r>
          </w:p>
        </w:tc>
        <w:tc>
          <w:tcPr>
            <w:tcW w:w="1065" w:type="dxa"/>
            <w:vAlign w:val="center"/>
          </w:tcPr>
          <w:p w:rsidR="00175E9B" w:rsidRDefault="00175E9B">
            <w:pPr>
              <w:jc w:val="center"/>
              <w:rPr>
                <w:rFonts w:ascii="宋体"/>
                <w:kern w:val="0"/>
                <w:sz w:val="18"/>
                <w:szCs w:val="18"/>
              </w:rPr>
            </w:pPr>
            <w:r>
              <w:rPr>
                <w:rFonts w:ascii="宋体"/>
                <w:kern w:val="0"/>
                <w:sz w:val="18"/>
                <w:szCs w:val="18"/>
              </w:rPr>
              <w:t>0.77</w:t>
            </w:r>
          </w:p>
        </w:tc>
        <w:tc>
          <w:tcPr>
            <w:tcW w:w="1063" w:type="dxa"/>
            <w:vAlign w:val="center"/>
          </w:tcPr>
          <w:p w:rsidR="00175E9B" w:rsidRDefault="00175E9B">
            <w:pPr>
              <w:jc w:val="center"/>
              <w:rPr>
                <w:rFonts w:ascii="宋体"/>
                <w:kern w:val="0"/>
                <w:sz w:val="18"/>
                <w:szCs w:val="18"/>
              </w:rPr>
            </w:pPr>
            <w:r>
              <w:rPr>
                <w:rFonts w:ascii="宋体"/>
                <w:kern w:val="0"/>
                <w:sz w:val="18"/>
                <w:szCs w:val="18"/>
              </w:rPr>
              <w:t>-78</w:t>
            </w:r>
          </w:p>
        </w:tc>
        <w:tc>
          <w:tcPr>
            <w:tcW w:w="1063" w:type="dxa"/>
            <w:vAlign w:val="center"/>
          </w:tcPr>
          <w:p w:rsidR="00175E9B" w:rsidRDefault="00175E9B">
            <w:pPr>
              <w:jc w:val="center"/>
              <w:rPr>
                <w:rFonts w:ascii="宋体"/>
                <w:kern w:val="0"/>
                <w:sz w:val="18"/>
                <w:szCs w:val="18"/>
              </w:rPr>
            </w:pPr>
            <w:r>
              <w:rPr>
                <w:rFonts w:ascii="宋体"/>
                <w:kern w:val="0"/>
                <w:sz w:val="18"/>
                <w:szCs w:val="18"/>
              </w:rPr>
              <w:t>-33</w:t>
            </w:r>
          </w:p>
        </w:tc>
        <w:tc>
          <w:tcPr>
            <w:tcW w:w="1065" w:type="dxa"/>
            <w:vAlign w:val="center"/>
          </w:tcPr>
          <w:p w:rsidR="00175E9B" w:rsidRDefault="00175E9B">
            <w:pPr>
              <w:jc w:val="center"/>
              <w:rPr>
                <w:rFonts w:ascii="宋体"/>
                <w:kern w:val="0"/>
                <w:sz w:val="18"/>
                <w:szCs w:val="18"/>
              </w:rPr>
            </w:pPr>
            <w:r>
              <w:rPr>
                <w:rFonts w:ascii="宋体"/>
                <w:kern w:val="0"/>
                <w:sz w:val="18"/>
                <w:szCs w:val="18"/>
              </w:rPr>
              <w:t>20</w:t>
            </w:r>
          </w:p>
        </w:tc>
        <w:tc>
          <w:tcPr>
            <w:tcW w:w="1063" w:type="dxa"/>
            <w:vAlign w:val="center"/>
          </w:tcPr>
          <w:p w:rsidR="00175E9B" w:rsidRDefault="00175E9B">
            <w:pPr>
              <w:jc w:val="center"/>
              <w:rPr>
                <w:rFonts w:ascii="宋体"/>
                <w:kern w:val="0"/>
                <w:sz w:val="18"/>
                <w:szCs w:val="18"/>
              </w:rPr>
            </w:pPr>
            <w:r>
              <w:rPr>
                <w:rFonts w:ascii="宋体"/>
                <w:kern w:val="0"/>
                <w:sz w:val="18"/>
                <w:szCs w:val="18"/>
              </w:rPr>
              <w:t>30</w:t>
            </w:r>
          </w:p>
        </w:tc>
        <w:tc>
          <w:tcPr>
            <w:tcW w:w="1062" w:type="dxa"/>
            <w:vAlign w:val="center"/>
          </w:tcPr>
          <w:p w:rsidR="00175E9B" w:rsidRDefault="00175E9B">
            <w:pPr>
              <w:jc w:val="center"/>
              <w:rPr>
                <w:rFonts w:ascii="宋体"/>
                <w:kern w:val="0"/>
                <w:sz w:val="18"/>
                <w:szCs w:val="18"/>
              </w:rPr>
            </w:pPr>
            <w:r>
              <w:rPr>
                <w:rFonts w:ascii="宋体"/>
                <w:kern w:val="0"/>
                <w:sz w:val="18"/>
                <w:szCs w:val="18"/>
              </w:rPr>
              <w:t>-</w:t>
            </w:r>
          </w:p>
        </w:tc>
        <w:tc>
          <w:tcPr>
            <w:tcW w:w="1064" w:type="dxa"/>
            <w:vAlign w:val="center"/>
          </w:tcPr>
          <w:p w:rsidR="00175E9B" w:rsidRDefault="00175E9B">
            <w:pPr>
              <w:jc w:val="center"/>
              <w:rPr>
                <w:rFonts w:ascii="宋体"/>
                <w:kern w:val="0"/>
                <w:sz w:val="18"/>
                <w:szCs w:val="18"/>
              </w:rPr>
            </w:pPr>
            <w:r>
              <w:rPr>
                <w:rFonts w:ascii="宋体"/>
                <w:kern w:val="0"/>
                <w:sz w:val="18"/>
                <w:szCs w:val="18"/>
              </w:rPr>
              <w:t>360</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10</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碳酰氯</w:t>
            </w:r>
          </w:p>
        </w:tc>
        <w:tc>
          <w:tcPr>
            <w:tcW w:w="1065" w:type="dxa"/>
            <w:vAlign w:val="center"/>
          </w:tcPr>
          <w:p w:rsidR="00175E9B" w:rsidRDefault="00175E9B">
            <w:pPr>
              <w:jc w:val="center"/>
              <w:rPr>
                <w:rFonts w:ascii="宋体"/>
                <w:kern w:val="0"/>
                <w:sz w:val="18"/>
                <w:szCs w:val="18"/>
              </w:rPr>
            </w:pPr>
            <w:r>
              <w:rPr>
                <w:rFonts w:ascii="宋体"/>
                <w:kern w:val="0"/>
                <w:sz w:val="18"/>
                <w:szCs w:val="18"/>
              </w:rPr>
              <w:t>1.38</w:t>
            </w:r>
          </w:p>
        </w:tc>
        <w:tc>
          <w:tcPr>
            <w:tcW w:w="1063" w:type="dxa"/>
            <w:vAlign w:val="center"/>
          </w:tcPr>
          <w:p w:rsidR="00175E9B" w:rsidRDefault="00175E9B">
            <w:pPr>
              <w:jc w:val="center"/>
              <w:rPr>
                <w:rFonts w:ascii="宋体"/>
                <w:kern w:val="0"/>
                <w:sz w:val="18"/>
                <w:szCs w:val="18"/>
              </w:rPr>
            </w:pPr>
            <w:r>
              <w:rPr>
                <w:rFonts w:ascii="宋体"/>
                <w:kern w:val="0"/>
                <w:sz w:val="18"/>
                <w:szCs w:val="18"/>
              </w:rPr>
              <w:t>-104</w:t>
            </w:r>
          </w:p>
        </w:tc>
        <w:tc>
          <w:tcPr>
            <w:tcW w:w="1063" w:type="dxa"/>
            <w:vAlign w:val="center"/>
          </w:tcPr>
          <w:p w:rsidR="00175E9B" w:rsidRDefault="00175E9B">
            <w:pPr>
              <w:jc w:val="center"/>
              <w:rPr>
                <w:rFonts w:ascii="宋体"/>
                <w:kern w:val="0"/>
                <w:sz w:val="18"/>
                <w:szCs w:val="18"/>
              </w:rPr>
            </w:pPr>
            <w:r>
              <w:rPr>
                <w:rFonts w:ascii="宋体"/>
                <w:kern w:val="0"/>
                <w:sz w:val="18"/>
                <w:szCs w:val="18"/>
              </w:rPr>
              <w:t>8.3</w:t>
            </w:r>
          </w:p>
        </w:tc>
        <w:tc>
          <w:tcPr>
            <w:tcW w:w="1065" w:type="dxa"/>
            <w:vAlign w:val="center"/>
          </w:tcPr>
          <w:p w:rsidR="00175E9B" w:rsidRDefault="00175E9B">
            <w:pPr>
              <w:jc w:val="center"/>
              <w:rPr>
                <w:rFonts w:ascii="宋体"/>
                <w:kern w:val="0"/>
                <w:sz w:val="18"/>
                <w:szCs w:val="18"/>
              </w:rPr>
            </w:pPr>
            <w:r>
              <w:rPr>
                <w:rFonts w:ascii="宋体"/>
                <w:kern w:val="0"/>
                <w:sz w:val="18"/>
                <w:szCs w:val="18"/>
              </w:rPr>
              <w:t>-</w:t>
            </w:r>
          </w:p>
        </w:tc>
        <w:tc>
          <w:tcPr>
            <w:tcW w:w="1063" w:type="dxa"/>
            <w:vAlign w:val="center"/>
          </w:tcPr>
          <w:p w:rsidR="00175E9B" w:rsidRDefault="00175E9B">
            <w:pPr>
              <w:jc w:val="center"/>
              <w:rPr>
                <w:rFonts w:ascii="宋体"/>
                <w:kern w:val="0"/>
                <w:sz w:val="18"/>
                <w:szCs w:val="18"/>
              </w:rPr>
            </w:pPr>
            <w:r>
              <w:rPr>
                <w:rFonts w:ascii="宋体"/>
                <w:kern w:val="0"/>
                <w:sz w:val="18"/>
                <w:szCs w:val="18"/>
              </w:rPr>
              <w:t>-</w:t>
            </w:r>
          </w:p>
        </w:tc>
        <w:tc>
          <w:tcPr>
            <w:tcW w:w="1062" w:type="dxa"/>
            <w:vAlign w:val="center"/>
          </w:tcPr>
          <w:p w:rsidR="00175E9B" w:rsidRDefault="00175E9B">
            <w:pPr>
              <w:jc w:val="center"/>
              <w:rPr>
                <w:rFonts w:ascii="宋体"/>
                <w:kern w:val="0"/>
                <w:sz w:val="18"/>
                <w:szCs w:val="18"/>
              </w:rPr>
            </w:pPr>
            <w:r>
              <w:rPr>
                <w:rFonts w:ascii="宋体"/>
                <w:kern w:val="0"/>
                <w:sz w:val="18"/>
                <w:szCs w:val="18"/>
              </w:rPr>
              <w:t>0.5</w:t>
            </w:r>
          </w:p>
        </w:tc>
        <w:tc>
          <w:tcPr>
            <w:tcW w:w="1064" w:type="dxa"/>
            <w:vAlign w:val="center"/>
          </w:tcPr>
          <w:p w:rsidR="00175E9B" w:rsidRDefault="00175E9B">
            <w:pPr>
              <w:jc w:val="center"/>
              <w:rPr>
                <w:rFonts w:ascii="宋体"/>
                <w:kern w:val="0"/>
                <w:sz w:val="18"/>
                <w:szCs w:val="18"/>
              </w:rPr>
            </w:pPr>
            <w:r>
              <w:rPr>
                <w:rFonts w:ascii="宋体"/>
                <w:kern w:val="0"/>
                <w:sz w:val="18"/>
                <w:szCs w:val="18"/>
              </w:rPr>
              <w:t>8</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11</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氟化氢</w:t>
            </w:r>
          </w:p>
        </w:tc>
        <w:tc>
          <w:tcPr>
            <w:tcW w:w="1065" w:type="dxa"/>
            <w:vAlign w:val="center"/>
          </w:tcPr>
          <w:p w:rsidR="00175E9B" w:rsidRDefault="00175E9B">
            <w:pPr>
              <w:jc w:val="center"/>
              <w:rPr>
                <w:rFonts w:ascii="宋体"/>
                <w:kern w:val="0"/>
                <w:sz w:val="18"/>
                <w:szCs w:val="18"/>
              </w:rPr>
            </w:pPr>
            <w:r>
              <w:rPr>
                <w:rFonts w:ascii="宋体"/>
                <w:spacing w:val="8"/>
                <w:kern w:val="0"/>
                <w:sz w:val="18"/>
                <w:szCs w:val="18"/>
              </w:rPr>
              <w:t>0.818</w:t>
            </w:r>
          </w:p>
        </w:tc>
        <w:tc>
          <w:tcPr>
            <w:tcW w:w="1063" w:type="dxa"/>
            <w:vAlign w:val="center"/>
          </w:tcPr>
          <w:p w:rsidR="00175E9B" w:rsidRDefault="00175E9B">
            <w:pPr>
              <w:jc w:val="center"/>
              <w:rPr>
                <w:rFonts w:ascii="宋体"/>
                <w:kern w:val="0"/>
                <w:sz w:val="18"/>
                <w:szCs w:val="18"/>
              </w:rPr>
            </w:pPr>
            <w:r>
              <w:rPr>
                <w:spacing w:val="8"/>
                <w:kern w:val="0"/>
                <w:sz w:val="18"/>
                <w:szCs w:val="18"/>
              </w:rPr>
              <w:t>−</w:t>
            </w:r>
            <w:r>
              <w:rPr>
                <w:rFonts w:ascii="宋体"/>
                <w:spacing w:val="8"/>
                <w:kern w:val="0"/>
                <w:sz w:val="18"/>
                <w:szCs w:val="18"/>
              </w:rPr>
              <w:t>83.38</w:t>
            </w:r>
          </w:p>
        </w:tc>
        <w:tc>
          <w:tcPr>
            <w:tcW w:w="1063" w:type="dxa"/>
            <w:vAlign w:val="center"/>
          </w:tcPr>
          <w:p w:rsidR="00175E9B" w:rsidRDefault="00175E9B">
            <w:pPr>
              <w:jc w:val="center"/>
              <w:rPr>
                <w:rFonts w:ascii="宋体"/>
                <w:kern w:val="0"/>
                <w:sz w:val="18"/>
                <w:szCs w:val="18"/>
              </w:rPr>
            </w:pPr>
            <w:r>
              <w:rPr>
                <w:rFonts w:ascii="宋体"/>
                <w:spacing w:val="8"/>
                <w:kern w:val="0"/>
                <w:sz w:val="18"/>
                <w:szCs w:val="18"/>
              </w:rPr>
              <w:t>19.54</w:t>
            </w:r>
          </w:p>
        </w:tc>
        <w:tc>
          <w:tcPr>
            <w:tcW w:w="1065" w:type="dxa"/>
            <w:vAlign w:val="center"/>
          </w:tcPr>
          <w:p w:rsidR="00175E9B" w:rsidRDefault="00175E9B">
            <w:pPr>
              <w:jc w:val="center"/>
              <w:rPr>
                <w:rFonts w:ascii="宋体"/>
                <w:kern w:val="0"/>
                <w:sz w:val="18"/>
                <w:szCs w:val="18"/>
              </w:rPr>
            </w:pPr>
            <w:r>
              <w:rPr>
                <w:rFonts w:ascii="宋体"/>
                <w:kern w:val="0"/>
                <w:sz w:val="18"/>
                <w:szCs w:val="18"/>
              </w:rPr>
              <w:t>-</w:t>
            </w:r>
          </w:p>
        </w:tc>
        <w:tc>
          <w:tcPr>
            <w:tcW w:w="1063" w:type="dxa"/>
            <w:vAlign w:val="center"/>
          </w:tcPr>
          <w:p w:rsidR="00175E9B" w:rsidRDefault="00175E9B">
            <w:pPr>
              <w:jc w:val="center"/>
              <w:rPr>
                <w:rFonts w:ascii="宋体"/>
                <w:kern w:val="0"/>
                <w:sz w:val="18"/>
                <w:szCs w:val="18"/>
              </w:rPr>
            </w:pPr>
            <w:r>
              <w:rPr>
                <w:rFonts w:ascii="宋体"/>
                <w:kern w:val="0"/>
                <w:sz w:val="18"/>
                <w:szCs w:val="18"/>
              </w:rPr>
              <w:t>-</w:t>
            </w:r>
          </w:p>
        </w:tc>
        <w:tc>
          <w:tcPr>
            <w:tcW w:w="1062" w:type="dxa"/>
            <w:vAlign w:val="center"/>
          </w:tcPr>
          <w:p w:rsidR="00175E9B" w:rsidRDefault="00175E9B">
            <w:pPr>
              <w:jc w:val="center"/>
              <w:rPr>
                <w:rFonts w:ascii="宋体"/>
                <w:kern w:val="0"/>
                <w:sz w:val="18"/>
                <w:szCs w:val="18"/>
              </w:rPr>
            </w:pPr>
            <w:r>
              <w:rPr>
                <w:rFonts w:ascii="宋体"/>
                <w:kern w:val="0"/>
                <w:sz w:val="18"/>
                <w:szCs w:val="18"/>
              </w:rPr>
              <w:t>2</w:t>
            </w:r>
          </w:p>
        </w:tc>
        <w:tc>
          <w:tcPr>
            <w:tcW w:w="1064" w:type="dxa"/>
            <w:vAlign w:val="center"/>
          </w:tcPr>
          <w:p w:rsidR="00175E9B" w:rsidRDefault="00175E9B">
            <w:pPr>
              <w:jc w:val="center"/>
              <w:rPr>
                <w:rFonts w:ascii="宋体"/>
                <w:color w:val="FF0000"/>
                <w:kern w:val="0"/>
                <w:sz w:val="18"/>
                <w:szCs w:val="18"/>
              </w:rPr>
            </w:pPr>
            <w:r>
              <w:rPr>
                <w:rFonts w:ascii="宋体"/>
                <w:color w:val="FF0000"/>
                <w:kern w:val="0"/>
                <w:sz w:val="18"/>
                <w:szCs w:val="18"/>
              </w:rPr>
              <w:t>-</w:t>
            </w:r>
          </w:p>
        </w:tc>
      </w:tr>
      <w:tr w:rsidR="00175E9B">
        <w:tc>
          <w:tcPr>
            <w:tcW w:w="1063" w:type="dxa"/>
            <w:vAlign w:val="center"/>
          </w:tcPr>
          <w:p w:rsidR="00175E9B" w:rsidRDefault="00175E9B">
            <w:pPr>
              <w:jc w:val="center"/>
              <w:rPr>
                <w:rFonts w:ascii="宋体"/>
                <w:kern w:val="0"/>
                <w:sz w:val="18"/>
                <w:szCs w:val="18"/>
              </w:rPr>
            </w:pPr>
            <w:r>
              <w:rPr>
                <w:rFonts w:ascii="宋体"/>
                <w:kern w:val="0"/>
                <w:sz w:val="18"/>
                <w:szCs w:val="18"/>
              </w:rPr>
              <w:t>12</w:t>
            </w:r>
          </w:p>
        </w:tc>
        <w:tc>
          <w:tcPr>
            <w:tcW w:w="1063" w:type="dxa"/>
            <w:vAlign w:val="center"/>
          </w:tcPr>
          <w:p w:rsidR="00175E9B" w:rsidRDefault="00175E9B">
            <w:pPr>
              <w:jc w:val="center"/>
              <w:rPr>
                <w:rFonts w:ascii="宋体"/>
                <w:kern w:val="0"/>
                <w:sz w:val="18"/>
                <w:szCs w:val="18"/>
              </w:rPr>
            </w:pPr>
            <w:r>
              <w:rPr>
                <w:rFonts w:ascii="宋体" w:hint="eastAsia"/>
                <w:kern w:val="0"/>
                <w:sz w:val="18"/>
                <w:szCs w:val="18"/>
              </w:rPr>
              <w:t>二氧化硫</w:t>
            </w:r>
          </w:p>
        </w:tc>
        <w:tc>
          <w:tcPr>
            <w:tcW w:w="1065" w:type="dxa"/>
            <w:vAlign w:val="center"/>
          </w:tcPr>
          <w:p w:rsidR="00175E9B" w:rsidRDefault="00175E9B">
            <w:pPr>
              <w:jc w:val="center"/>
              <w:rPr>
                <w:rFonts w:ascii="宋体"/>
                <w:kern w:val="0"/>
                <w:sz w:val="18"/>
                <w:szCs w:val="18"/>
              </w:rPr>
            </w:pPr>
            <w:r>
              <w:rPr>
                <w:rFonts w:ascii="宋体"/>
                <w:spacing w:val="8"/>
                <w:kern w:val="0"/>
                <w:sz w:val="18"/>
                <w:szCs w:val="18"/>
              </w:rPr>
              <w:t>2.26</w:t>
            </w:r>
          </w:p>
        </w:tc>
        <w:tc>
          <w:tcPr>
            <w:tcW w:w="1063" w:type="dxa"/>
            <w:vAlign w:val="center"/>
          </w:tcPr>
          <w:p w:rsidR="00175E9B" w:rsidRDefault="00175E9B">
            <w:pPr>
              <w:jc w:val="center"/>
              <w:rPr>
                <w:rFonts w:ascii="宋体"/>
                <w:kern w:val="0"/>
                <w:sz w:val="18"/>
                <w:szCs w:val="18"/>
              </w:rPr>
            </w:pPr>
            <w:r>
              <w:rPr>
                <w:rFonts w:ascii="宋体"/>
                <w:spacing w:val="8"/>
                <w:kern w:val="0"/>
                <w:sz w:val="18"/>
                <w:szCs w:val="18"/>
              </w:rPr>
              <w:t>-75.5</w:t>
            </w:r>
          </w:p>
        </w:tc>
        <w:tc>
          <w:tcPr>
            <w:tcW w:w="1063" w:type="dxa"/>
            <w:vAlign w:val="center"/>
          </w:tcPr>
          <w:p w:rsidR="00175E9B" w:rsidRDefault="00175E9B">
            <w:pPr>
              <w:jc w:val="center"/>
              <w:rPr>
                <w:rFonts w:ascii="宋体"/>
                <w:kern w:val="0"/>
                <w:sz w:val="18"/>
                <w:szCs w:val="18"/>
              </w:rPr>
            </w:pPr>
            <w:r>
              <w:rPr>
                <w:rFonts w:ascii="宋体"/>
                <w:spacing w:val="8"/>
                <w:kern w:val="0"/>
                <w:sz w:val="18"/>
                <w:szCs w:val="18"/>
              </w:rPr>
              <w:t>-10</w:t>
            </w:r>
          </w:p>
        </w:tc>
        <w:tc>
          <w:tcPr>
            <w:tcW w:w="1065" w:type="dxa"/>
            <w:vAlign w:val="center"/>
          </w:tcPr>
          <w:p w:rsidR="00175E9B" w:rsidRDefault="00175E9B">
            <w:pPr>
              <w:jc w:val="center"/>
              <w:rPr>
                <w:rFonts w:ascii="宋体"/>
                <w:kern w:val="0"/>
                <w:sz w:val="18"/>
                <w:szCs w:val="18"/>
              </w:rPr>
            </w:pPr>
            <w:r>
              <w:rPr>
                <w:rFonts w:ascii="宋体"/>
                <w:kern w:val="0"/>
                <w:sz w:val="18"/>
                <w:szCs w:val="18"/>
              </w:rPr>
              <w:t>5</w:t>
            </w:r>
          </w:p>
        </w:tc>
        <w:tc>
          <w:tcPr>
            <w:tcW w:w="1063" w:type="dxa"/>
            <w:vAlign w:val="center"/>
          </w:tcPr>
          <w:p w:rsidR="00175E9B" w:rsidRDefault="00175E9B">
            <w:pPr>
              <w:jc w:val="center"/>
              <w:rPr>
                <w:rFonts w:ascii="宋体"/>
                <w:kern w:val="0"/>
                <w:sz w:val="18"/>
                <w:szCs w:val="18"/>
              </w:rPr>
            </w:pPr>
            <w:r>
              <w:rPr>
                <w:rFonts w:ascii="宋体"/>
                <w:kern w:val="0"/>
                <w:sz w:val="18"/>
                <w:szCs w:val="18"/>
              </w:rPr>
              <w:t>10</w:t>
            </w:r>
          </w:p>
        </w:tc>
        <w:tc>
          <w:tcPr>
            <w:tcW w:w="1062" w:type="dxa"/>
            <w:vAlign w:val="center"/>
          </w:tcPr>
          <w:p w:rsidR="00175E9B" w:rsidRDefault="00175E9B">
            <w:pPr>
              <w:jc w:val="center"/>
              <w:rPr>
                <w:rFonts w:ascii="宋体"/>
                <w:kern w:val="0"/>
                <w:sz w:val="18"/>
                <w:szCs w:val="18"/>
              </w:rPr>
            </w:pPr>
            <w:r>
              <w:rPr>
                <w:rFonts w:ascii="宋体"/>
                <w:kern w:val="0"/>
                <w:sz w:val="18"/>
                <w:szCs w:val="18"/>
              </w:rPr>
              <w:t>15</w:t>
            </w:r>
          </w:p>
        </w:tc>
        <w:tc>
          <w:tcPr>
            <w:tcW w:w="1064" w:type="dxa"/>
            <w:vAlign w:val="center"/>
          </w:tcPr>
          <w:p w:rsidR="00175E9B" w:rsidRDefault="00175E9B">
            <w:pPr>
              <w:jc w:val="center"/>
              <w:rPr>
                <w:rFonts w:ascii="宋体"/>
                <w:color w:val="FF0000"/>
                <w:kern w:val="0"/>
                <w:sz w:val="18"/>
                <w:szCs w:val="18"/>
              </w:rPr>
            </w:pPr>
            <w:r>
              <w:rPr>
                <w:rFonts w:ascii="宋体"/>
                <w:color w:val="FF0000"/>
                <w:kern w:val="0"/>
                <w:sz w:val="18"/>
                <w:szCs w:val="18"/>
              </w:rPr>
              <w:t>-</w:t>
            </w:r>
          </w:p>
        </w:tc>
      </w:tr>
    </w:tbl>
    <w:p w:rsidR="00175E9B" w:rsidRDefault="00175E9B" w:rsidP="00175E9B">
      <w:pPr>
        <w:pStyle w:val="aff1"/>
        <w:ind w:firstLine="31680"/>
      </w:pPr>
    </w:p>
    <w:p w:rsidR="00175E9B" w:rsidRDefault="00175E9B">
      <w:pPr>
        <w:pStyle w:val="aa"/>
      </w:pPr>
    </w:p>
    <w:p w:rsidR="00175E9B" w:rsidRDefault="00175E9B">
      <w:pPr>
        <w:pStyle w:val="af4"/>
      </w:pPr>
    </w:p>
    <w:p w:rsidR="00175E9B" w:rsidRDefault="00175E9B">
      <w:pPr>
        <w:pStyle w:val="af7"/>
      </w:pPr>
      <w:r>
        <w:br/>
      </w:r>
      <w:bookmarkStart w:id="32" w:name="_Toc520296942"/>
      <w:r>
        <w:rPr>
          <w:rFonts w:hint="eastAsia"/>
        </w:rPr>
        <w:t>（资料性附录）</w:t>
      </w:r>
      <w:r>
        <w:br/>
      </w:r>
      <w:r>
        <w:rPr>
          <w:rFonts w:hint="eastAsia"/>
        </w:rPr>
        <w:t>常用气体检（探）测器的技术性能</w:t>
      </w:r>
      <w:bookmarkEnd w:id="32"/>
    </w:p>
    <w:p w:rsidR="00175E9B" w:rsidRDefault="00175E9B" w:rsidP="008D5B96">
      <w:pPr>
        <w:pStyle w:val="aff1"/>
        <w:ind w:firstLine="31680"/>
      </w:pPr>
      <w:r>
        <w:rPr>
          <w:rFonts w:hint="eastAsia"/>
        </w:rPr>
        <w:t>常用气体检（探）测器技术性能见表</w:t>
      </w:r>
      <w:r>
        <w:t>C.1</w:t>
      </w:r>
    </w:p>
    <w:p w:rsidR="00175E9B" w:rsidRDefault="00175E9B">
      <w:pPr>
        <w:pStyle w:val="af5"/>
        <w:spacing w:before="156" w:after="156"/>
      </w:pPr>
      <w:r>
        <w:rPr>
          <w:rFonts w:hint="eastAsia"/>
        </w:rPr>
        <w:t>常用气体检（探）测器技术性能表</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8"/>
        <w:gridCol w:w="1368"/>
        <w:gridCol w:w="1367"/>
        <w:gridCol w:w="1367"/>
        <w:gridCol w:w="1367"/>
        <w:gridCol w:w="1367"/>
        <w:gridCol w:w="1367"/>
      </w:tblGrid>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项目</w:t>
            </w:r>
          </w:p>
        </w:tc>
        <w:tc>
          <w:tcPr>
            <w:tcW w:w="1368" w:type="dxa"/>
            <w:vAlign w:val="center"/>
          </w:tcPr>
          <w:p w:rsidR="00175E9B" w:rsidRDefault="00175E9B">
            <w:pPr>
              <w:jc w:val="center"/>
              <w:rPr>
                <w:rFonts w:ascii="宋体"/>
                <w:kern w:val="0"/>
                <w:sz w:val="18"/>
                <w:szCs w:val="20"/>
              </w:rPr>
            </w:pPr>
            <w:r>
              <w:rPr>
                <w:rFonts w:ascii="宋体" w:hint="eastAsia"/>
                <w:kern w:val="0"/>
                <w:sz w:val="18"/>
                <w:szCs w:val="20"/>
              </w:rPr>
              <w:t>催化燃烧型</w:t>
            </w:r>
          </w:p>
          <w:p w:rsidR="00175E9B" w:rsidRDefault="00175E9B">
            <w:pPr>
              <w:jc w:val="center"/>
              <w:rPr>
                <w:rFonts w:ascii="宋体"/>
                <w:kern w:val="0"/>
                <w:sz w:val="18"/>
                <w:szCs w:val="20"/>
              </w:rPr>
            </w:pPr>
            <w:r>
              <w:rPr>
                <w:rFonts w:ascii="宋体" w:hint="eastAsia"/>
                <w:kern w:val="0"/>
                <w:sz w:val="18"/>
                <w:szCs w:val="20"/>
              </w:rPr>
              <w:t>检（探）测器</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热传导型</w:t>
            </w:r>
          </w:p>
          <w:p w:rsidR="00175E9B" w:rsidRDefault="00175E9B">
            <w:pPr>
              <w:jc w:val="center"/>
              <w:rPr>
                <w:rFonts w:ascii="宋体"/>
                <w:kern w:val="0"/>
                <w:sz w:val="18"/>
                <w:szCs w:val="20"/>
              </w:rPr>
            </w:pPr>
            <w:r>
              <w:rPr>
                <w:rFonts w:ascii="宋体" w:hint="eastAsia"/>
                <w:kern w:val="0"/>
                <w:sz w:val="18"/>
                <w:szCs w:val="20"/>
              </w:rPr>
              <w:t>检（探）测器</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红外气体</w:t>
            </w:r>
          </w:p>
          <w:p w:rsidR="00175E9B" w:rsidRDefault="00175E9B">
            <w:pPr>
              <w:jc w:val="center"/>
              <w:rPr>
                <w:rFonts w:ascii="宋体"/>
                <w:kern w:val="0"/>
                <w:sz w:val="18"/>
                <w:szCs w:val="20"/>
              </w:rPr>
            </w:pPr>
            <w:r>
              <w:rPr>
                <w:rFonts w:ascii="宋体" w:hint="eastAsia"/>
                <w:kern w:val="0"/>
                <w:sz w:val="18"/>
                <w:szCs w:val="20"/>
              </w:rPr>
              <w:t>检（探）测器</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半导体型</w:t>
            </w:r>
          </w:p>
          <w:p w:rsidR="00175E9B" w:rsidRDefault="00175E9B">
            <w:pPr>
              <w:jc w:val="center"/>
              <w:rPr>
                <w:rFonts w:ascii="宋体"/>
                <w:kern w:val="0"/>
                <w:sz w:val="18"/>
                <w:szCs w:val="20"/>
              </w:rPr>
            </w:pPr>
            <w:r>
              <w:rPr>
                <w:rFonts w:ascii="宋体" w:hint="eastAsia"/>
                <w:kern w:val="0"/>
                <w:sz w:val="18"/>
                <w:szCs w:val="20"/>
              </w:rPr>
              <w:t>检（探）测器</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电化学型</w:t>
            </w:r>
          </w:p>
          <w:p w:rsidR="00175E9B" w:rsidRDefault="00175E9B">
            <w:pPr>
              <w:jc w:val="center"/>
              <w:rPr>
                <w:rFonts w:ascii="宋体"/>
                <w:kern w:val="0"/>
                <w:sz w:val="18"/>
                <w:szCs w:val="20"/>
              </w:rPr>
            </w:pPr>
            <w:r>
              <w:rPr>
                <w:rFonts w:ascii="宋体" w:hint="eastAsia"/>
                <w:kern w:val="0"/>
                <w:sz w:val="18"/>
                <w:szCs w:val="20"/>
              </w:rPr>
              <w:t>检（探）测器</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光致电离型</w:t>
            </w:r>
          </w:p>
          <w:p w:rsidR="00175E9B" w:rsidRDefault="00175E9B">
            <w:pPr>
              <w:jc w:val="center"/>
              <w:rPr>
                <w:rFonts w:ascii="宋体"/>
                <w:kern w:val="0"/>
                <w:sz w:val="18"/>
                <w:szCs w:val="20"/>
              </w:rPr>
            </w:pPr>
            <w:r>
              <w:rPr>
                <w:rFonts w:ascii="宋体" w:hint="eastAsia"/>
                <w:kern w:val="0"/>
                <w:sz w:val="18"/>
                <w:szCs w:val="20"/>
              </w:rPr>
              <w:t>检（探）测器</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被测气的</w:t>
            </w:r>
          </w:p>
          <w:p w:rsidR="00175E9B" w:rsidRDefault="00175E9B">
            <w:pPr>
              <w:jc w:val="center"/>
              <w:rPr>
                <w:rFonts w:ascii="宋体"/>
                <w:kern w:val="0"/>
                <w:sz w:val="18"/>
                <w:szCs w:val="20"/>
              </w:rPr>
            </w:pPr>
            <w:r>
              <w:rPr>
                <w:rFonts w:ascii="宋体" w:hint="eastAsia"/>
                <w:kern w:val="0"/>
                <w:sz w:val="18"/>
                <w:szCs w:val="20"/>
              </w:rPr>
              <w:t>含氧要求</w:t>
            </w:r>
          </w:p>
        </w:tc>
        <w:tc>
          <w:tcPr>
            <w:tcW w:w="1368" w:type="dxa"/>
            <w:vAlign w:val="center"/>
          </w:tcPr>
          <w:p w:rsidR="00175E9B" w:rsidRDefault="00175E9B">
            <w:pPr>
              <w:jc w:val="center"/>
              <w:rPr>
                <w:rFonts w:ascii="宋体"/>
                <w:kern w:val="0"/>
                <w:sz w:val="18"/>
                <w:szCs w:val="20"/>
              </w:rPr>
            </w:pPr>
            <w:r>
              <w:rPr>
                <w:rFonts w:ascii="宋体" w:hint="eastAsia"/>
                <w:kern w:val="0"/>
                <w:sz w:val="18"/>
                <w:szCs w:val="20"/>
              </w:rPr>
              <w:t>需要</w:t>
            </w:r>
            <w:r>
              <w:rPr>
                <w:rFonts w:ascii="宋体"/>
                <w:kern w:val="0"/>
                <w:sz w:val="18"/>
                <w:szCs w:val="20"/>
              </w:rPr>
              <w:t>O</w:t>
            </w:r>
            <w:r>
              <w:rPr>
                <w:rFonts w:ascii="宋体"/>
                <w:kern w:val="0"/>
                <w:sz w:val="18"/>
                <w:szCs w:val="18"/>
                <w:vertAlign w:val="subscript"/>
              </w:rPr>
              <w:t>2</w:t>
            </w:r>
            <w:r>
              <w:rPr>
                <w:rFonts w:ascii="宋体"/>
                <w:kern w:val="0"/>
                <w:sz w:val="18"/>
                <w:szCs w:val="20"/>
              </w:rPr>
              <w:t>&gt;10%</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可燃气</w:t>
            </w:r>
          </w:p>
          <w:p w:rsidR="00175E9B" w:rsidRDefault="00175E9B">
            <w:pPr>
              <w:jc w:val="center"/>
              <w:rPr>
                <w:rFonts w:ascii="宋体"/>
                <w:kern w:val="0"/>
                <w:sz w:val="18"/>
                <w:szCs w:val="20"/>
              </w:rPr>
            </w:pPr>
            <w:r>
              <w:rPr>
                <w:rFonts w:ascii="宋体" w:hint="eastAsia"/>
                <w:kern w:val="0"/>
                <w:sz w:val="18"/>
                <w:szCs w:val="20"/>
              </w:rPr>
              <w:t>测量范围</w:t>
            </w:r>
          </w:p>
        </w:tc>
        <w:tc>
          <w:tcPr>
            <w:tcW w:w="1368" w:type="dxa"/>
            <w:vAlign w:val="center"/>
          </w:tcPr>
          <w:p w:rsidR="00175E9B" w:rsidRDefault="00175E9B">
            <w:pPr>
              <w:jc w:val="center"/>
              <w:rPr>
                <w:rFonts w:ascii="宋体"/>
                <w:kern w:val="0"/>
                <w:sz w:val="18"/>
                <w:szCs w:val="20"/>
              </w:rPr>
            </w:pPr>
            <w:r w:rsidRPr="00AD0FFD">
              <w:rPr>
                <w:position w:val="-4"/>
                <w:szCs w:val="20"/>
              </w:rPr>
              <w:object w:dxaOrig="200" w:dyaOrig="240">
                <v:shape id="_x0000_i1042" type="#_x0000_t75" style="width:10.5pt;height:12pt" o:ole="">
                  <v:imagedata r:id="rId48" o:title=""/>
                </v:shape>
                <o:OLEObject Type="Embed" ProgID="Equation.DSMT4" ShapeID="_x0000_i1042" DrawAspect="Content" ObjectID="_1602396161" r:id="rId49"/>
              </w:object>
            </w:r>
            <w:r>
              <w:rPr>
                <w:rFonts w:ascii="宋体" w:hint="eastAsia"/>
                <w:kern w:val="0"/>
                <w:sz w:val="18"/>
                <w:szCs w:val="20"/>
              </w:rPr>
              <w:t>爆炸下限</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爆炸下限</w:t>
            </w:r>
          </w:p>
          <w:p w:rsidR="00175E9B" w:rsidRDefault="00175E9B">
            <w:pPr>
              <w:jc w:val="center"/>
              <w:rPr>
                <w:rFonts w:ascii="宋体"/>
                <w:kern w:val="0"/>
                <w:sz w:val="18"/>
                <w:szCs w:val="20"/>
              </w:rPr>
            </w:pPr>
            <w:r>
              <w:rPr>
                <w:rFonts w:ascii="宋体" w:hAnsi="宋体" w:hint="eastAsia"/>
                <w:kern w:val="0"/>
                <w:sz w:val="18"/>
                <w:szCs w:val="20"/>
              </w:rPr>
              <w:t>～</w:t>
            </w:r>
            <w:r>
              <w:rPr>
                <w:rFonts w:ascii="宋体"/>
                <w:kern w:val="0"/>
                <w:sz w:val="18"/>
                <w:szCs w:val="20"/>
              </w:rPr>
              <w:t>100%</w:t>
            </w:r>
          </w:p>
        </w:tc>
        <w:tc>
          <w:tcPr>
            <w:tcW w:w="1367" w:type="dxa"/>
            <w:vAlign w:val="center"/>
          </w:tcPr>
          <w:p w:rsidR="00175E9B" w:rsidRDefault="00175E9B">
            <w:pPr>
              <w:jc w:val="center"/>
              <w:rPr>
                <w:rFonts w:ascii="宋体"/>
                <w:kern w:val="0"/>
                <w:sz w:val="18"/>
                <w:szCs w:val="20"/>
              </w:rPr>
            </w:pPr>
            <w:r>
              <w:rPr>
                <w:rFonts w:ascii="宋体"/>
                <w:kern w:val="0"/>
                <w:sz w:val="18"/>
                <w:szCs w:val="20"/>
              </w:rPr>
              <w:t>0</w:t>
            </w:r>
            <w:r>
              <w:rPr>
                <w:rFonts w:ascii="宋体" w:hAnsi="宋体" w:hint="eastAsia"/>
                <w:kern w:val="0"/>
                <w:sz w:val="18"/>
                <w:szCs w:val="20"/>
              </w:rPr>
              <w:t>～</w:t>
            </w:r>
            <w:r>
              <w:rPr>
                <w:rFonts w:ascii="宋体"/>
                <w:kern w:val="0"/>
                <w:sz w:val="18"/>
                <w:szCs w:val="20"/>
              </w:rPr>
              <w:t>100%</w:t>
            </w:r>
          </w:p>
        </w:tc>
        <w:tc>
          <w:tcPr>
            <w:tcW w:w="1367" w:type="dxa"/>
            <w:vAlign w:val="center"/>
          </w:tcPr>
          <w:p w:rsidR="00175E9B" w:rsidRDefault="00175E9B">
            <w:pPr>
              <w:jc w:val="center"/>
              <w:rPr>
                <w:rFonts w:ascii="宋体"/>
                <w:kern w:val="0"/>
                <w:sz w:val="18"/>
                <w:szCs w:val="20"/>
              </w:rPr>
            </w:pPr>
            <w:r w:rsidRPr="00AD0FFD">
              <w:rPr>
                <w:position w:val="-4"/>
                <w:szCs w:val="20"/>
              </w:rPr>
              <w:object w:dxaOrig="200" w:dyaOrig="240">
                <v:shape id="_x0000_i1043" type="#_x0000_t75" style="width:10.5pt;height:12pt" o:ole="">
                  <v:imagedata r:id="rId48" o:title=""/>
                </v:shape>
                <o:OLEObject Type="Embed" ProgID="Equation.DSMT4" ShapeID="_x0000_i1043" DrawAspect="Content" ObjectID="_1602396162" r:id="rId50"/>
              </w:object>
            </w:r>
            <w:r>
              <w:rPr>
                <w:rFonts w:ascii="宋体" w:hint="eastAsia"/>
                <w:kern w:val="0"/>
                <w:sz w:val="18"/>
                <w:szCs w:val="20"/>
              </w:rPr>
              <w:t>爆炸下限</w:t>
            </w:r>
          </w:p>
        </w:tc>
        <w:tc>
          <w:tcPr>
            <w:tcW w:w="1367" w:type="dxa"/>
            <w:vAlign w:val="center"/>
          </w:tcPr>
          <w:p w:rsidR="00175E9B" w:rsidRDefault="00175E9B">
            <w:pPr>
              <w:jc w:val="center"/>
              <w:rPr>
                <w:rFonts w:ascii="宋体"/>
                <w:kern w:val="0"/>
                <w:sz w:val="18"/>
                <w:szCs w:val="20"/>
              </w:rPr>
            </w:pPr>
            <w:r w:rsidRPr="00AD0FFD">
              <w:rPr>
                <w:position w:val="-4"/>
                <w:szCs w:val="20"/>
              </w:rPr>
              <w:object w:dxaOrig="200" w:dyaOrig="240">
                <v:shape id="_x0000_i1044" type="#_x0000_t75" style="width:10.5pt;height:12pt" o:ole="">
                  <v:imagedata r:id="rId48" o:title=""/>
                </v:shape>
                <o:OLEObject Type="Embed" ProgID="Equation.DSMT4" ShapeID="_x0000_i1044" DrawAspect="Content" ObjectID="_1602396163" r:id="rId51"/>
              </w:object>
            </w:r>
            <w:r>
              <w:rPr>
                <w:rFonts w:ascii="宋体" w:hint="eastAsia"/>
                <w:kern w:val="0"/>
                <w:sz w:val="18"/>
                <w:szCs w:val="20"/>
              </w:rPr>
              <w:t>爆炸下限</w:t>
            </w:r>
          </w:p>
        </w:tc>
        <w:tc>
          <w:tcPr>
            <w:tcW w:w="1367" w:type="dxa"/>
            <w:vAlign w:val="center"/>
          </w:tcPr>
          <w:p w:rsidR="00175E9B" w:rsidRDefault="00175E9B">
            <w:pPr>
              <w:jc w:val="center"/>
              <w:rPr>
                <w:rFonts w:ascii="宋体"/>
                <w:kern w:val="0"/>
                <w:sz w:val="18"/>
                <w:szCs w:val="20"/>
              </w:rPr>
            </w:pPr>
            <w:r>
              <w:rPr>
                <w:rFonts w:ascii="宋体"/>
                <w:kern w:val="0"/>
                <w:sz w:val="18"/>
                <w:szCs w:val="20"/>
              </w:rPr>
              <w:t xml:space="preserve">&lt; </w:t>
            </w:r>
            <w:r>
              <w:rPr>
                <w:rFonts w:ascii="宋体" w:hint="eastAsia"/>
                <w:kern w:val="0"/>
                <w:sz w:val="18"/>
                <w:szCs w:val="20"/>
              </w:rPr>
              <w:t>爆炸下限</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不适用的</w:t>
            </w:r>
          </w:p>
          <w:p w:rsidR="00175E9B" w:rsidRDefault="00175E9B">
            <w:pPr>
              <w:jc w:val="center"/>
              <w:rPr>
                <w:rFonts w:ascii="宋体"/>
                <w:kern w:val="0"/>
                <w:sz w:val="18"/>
                <w:szCs w:val="20"/>
              </w:rPr>
            </w:pPr>
            <w:r>
              <w:rPr>
                <w:rFonts w:ascii="宋体" w:hint="eastAsia"/>
                <w:kern w:val="0"/>
                <w:sz w:val="18"/>
                <w:szCs w:val="20"/>
              </w:rPr>
              <w:t>被测气体</w:t>
            </w:r>
          </w:p>
        </w:tc>
        <w:tc>
          <w:tcPr>
            <w:tcW w:w="1368" w:type="dxa"/>
            <w:vAlign w:val="center"/>
          </w:tcPr>
          <w:p w:rsidR="00175E9B" w:rsidRDefault="00175E9B">
            <w:pPr>
              <w:jc w:val="center"/>
              <w:rPr>
                <w:rFonts w:ascii="宋体"/>
                <w:kern w:val="0"/>
                <w:sz w:val="18"/>
                <w:szCs w:val="20"/>
              </w:rPr>
            </w:pPr>
            <w:r>
              <w:rPr>
                <w:rFonts w:ascii="宋体" w:hint="eastAsia"/>
                <w:kern w:val="0"/>
                <w:sz w:val="18"/>
                <w:szCs w:val="20"/>
              </w:rPr>
              <w:t>大分子有机物</w:t>
            </w:r>
          </w:p>
        </w:tc>
        <w:tc>
          <w:tcPr>
            <w:tcW w:w="1367" w:type="dxa"/>
            <w:vAlign w:val="center"/>
          </w:tcPr>
          <w:p w:rsidR="00175E9B" w:rsidRDefault="00175E9B">
            <w:pPr>
              <w:jc w:val="center"/>
              <w:rPr>
                <w:rFonts w:ascii="宋体"/>
                <w:kern w:val="0"/>
                <w:sz w:val="18"/>
                <w:szCs w:val="20"/>
              </w:rPr>
            </w:pPr>
            <w:r>
              <w:rPr>
                <w:rFonts w:ascii="宋体"/>
                <w:kern w:val="0"/>
                <w:sz w:val="18"/>
                <w:szCs w:val="20"/>
              </w:rPr>
              <w:t>-</w:t>
            </w:r>
          </w:p>
        </w:tc>
        <w:tc>
          <w:tcPr>
            <w:tcW w:w="1367" w:type="dxa"/>
            <w:vAlign w:val="center"/>
          </w:tcPr>
          <w:p w:rsidR="00175E9B" w:rsidRDefault="00175E9B">
            <w:pPr>
              <w:jc w:val="center"/>
              <w:rPr>
                <w:rFonts w:ascii="宋体"/>
                <w:kern w:val="0"/>
                <w:sz w:val="18"/>
                <w:szCs w:val="20"/>
              </w:rPr>
            </w:pPr>
            <w:r>
              <w:rPr>
                <w:rFonts w:ascii="宋体"/>
                <w:kern w:val="0"/>
                <w:sz w:val="18"/>
                <w:szCs w:val="20"/>
              </w:rPr>
              <w:t>H</w:t>
            </w:r>
            <w:r>
              <w:rPr>
                <w:rFonts w:ascii="宋体"/>
                <w:kern w:val="0"/>
                <w:sz w:val="18"/>
                <w:szCs w:val="18"/>
                <w:vertAlign w:val="subscript"/>
              </w:rPr>
              <w:t>2</w:t>
            </w:r>
          </w:p>
        </w:tc>
        <w:tc>
          <w:tcPr>
            <w:tcW w:w="1367" w:type="dxa"/>
            <w:vAlign w:val="center"/>
          </w:tcPr>
          <w:p w:rsidR="00175E9B" w:rsidRDefault="00175E9B">
            <w:pPr>
              <w:jc w:val="center"/>
              <w:rPr>
                <w:rFonts w:ascii="宋体"/>
                <w:kern w:val="0"/>
                <w:sz w:val="18"/>
                <w:szCs w:val="20"/>
              </w:rPr>
            </w:pPr>
            <w:r>
              <w:rPr>
                <w:rFonts w:ascii="宋体"/>
                <w:kern w:val="0"/>
                <w:sz w:val="18"/>
                <w:szCs w:val="20"/>
              </w:rPr>
              <w:t>-</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烷烃</w:t>
            </w:r>
          </w:p>
        </w:tc>
        <w:tc>
          <w:tcPr>
            <w:tcW w:w="1367" w:type="dxa"/>
            <w:vAlign w:val="center"/>
          </w:tcPr>
          <w:p w:rsidR="00175E9B" w:rsidRDefault="00175E9B">
            <w:pPr>
              <w:jc w:val="center"/>
              <w:rPr>
                <w:rFonts w:ascii="宋体"/>
                <w:kern w:val="0"/>
                <w:sz w:val="18"/>
                <w:szCs w:val="20"/>
              </w:rPr>
            </w:pPr>
            <w:r>
              <w:rPr>
                <w:rFonts w:ascii="宋体"/>
                <w:kern w:val="0"/>
                <w:sz w:val="18"/>
                <w:szCs w:val="20"/>
              </w:rPr>
              <w:t>H</w:t>
            </w:r>
            <w:r>
              <w:rPr>
                <w:rFonts w:ascii="宋体"/>
                <w:kern w:val="0"/>
                <w:sz w:val="18"/>
                <w:szCs w:val="18"/>
                <w:vertAlign w:val="subscript"/>
              </w:rPr>
              <w:t>2</w:t>
            </w:r>
            <w:r>
              <w:rPr>
                <w:rFonts w:ascii="宋体" w:hint="eastAsia"/>
                <w:kern w:val="0"/>
                <w:sz w:val="18"/>
                <w:szCs w:val="20"/>
              </w:rPr>
              <w:t>，</w:t>
            </w:r>
            <w:r>
              <w:rPr>
                <w:rFonts w:ascii="宋体"/>
                <w:kern w:val="0"/>
                <w:sz w:val="18"/>
                <w:szCs w:val="20"/>
              </w:rPr>
              <w:t>CO</w:t>
            </w:r>
          </w:p>
          <w:p w:rsidR="00175E9B" w:rsidRDefault="00175E9B">
            <w:pPr>
              <w:jc w:val="center"/>
              <w:rPr>
                <w:rFonts w:ascii="宋体"/>
                <w:kern w:val="0"/>
                <w:sz w:val="18"/>
                <w:szCs w:val="20"/>
              </w:rPr>
            </w:pPr>
            <w:r>
              <w:rPr>
                <w:rFonts w:ascii="宋体"/>
                <w:kern w:val="0"/>
                <w:sz w:val="18"/>
                <w:szCs w:val="20"/>
              </w:rPr>
              <w:t>CH</w:t>
            </w:r>
            <w:r>
              <w:rPr>
                <w:rFonts w:ascii="宋体"/>
                <w:kern w:val="0"/>
                <w:sz w:val="18"/>
                <w:szCs w:val="18"/>
                <w:vertAlign w:val="subscript"/>
              </w:rPr>
              <w:t>4</w:t>
            </w:r>
            <w:r>
              <w:rPr>
                <w:rFonts w:ascii="宋体" w:hint="eastAsia"/>
                <w:kern w:val="0"/>
                <w:sz w:val="18"/>
                <w:szCs w:val="20"/>
              </w:rPr>
              <w:t>，①</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相对响应时间</w:t>
            </w:r>
          </w:p>
        </w:tc>
        <w:tc>
          <w:tcPr>
            <w:tcW w:w="1368" w:type="dxa"/>
            <w:vAlign w:val="center"/>
          </w:tcPr>
          <w:p w:rsidR="00175E9B" w:rsidRDefault="00175E9B">
            <w:pPr>
              <w:jc w:val="center"/>
              <w:rPr>
                <w:rFonts w:ascii="宋体"/>
                <w:kern w:val="0"/>
                <w:sz w:val="18"/>
                <w:szCs w:val="20"/>
              </w:rPr>
            </w:pPr>
            <w:r>
              <w:rPr>
                <w:rFonts w:ascii="宋体" w:hint="eastAsia"/>
                <w:kern w:val="0"/>
                <w:sz w:val="18"/>
                <w:szCs w:val="20"/>
              </w:rPr>
              <w:t>与被测介质</w:t>
            </w:r>
          </w:p>
          <w:p w:rsidR="00175E9B" w:rsidRDefault="00175E9B">
            <w:pPr>
              <w:jc w:val="center"/>
              <w:rPr>
                <w:rFonts w:ascii="宋体"/>
                <w:kern w:val="0"/>
                <w:sz w:val="18"/>
                <w:szCs w:val="20"/>
              </w:rPr>
            </w:pPr>
            <w:r>
              <w:rPr>
                <w:rFonts w:ascii="宋体" w:hint="eastAsia"/>
                <w:kern w:val="0"/>
                <w:sz w:val="18"/>
                <w:szCs w:val="20"/>
              </w:rPr>
              <w:t>有关</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中等</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较短</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与被测介质</w:t>
            </w:r>
          </w:p>
          <w:p w:rsidR="00175E9B" w:rsidRDefault="00175E9B">
            <w:pPr>
              <w:jc w:val="center"/>
              <w:rPr>
                <w:rFonts w:ascii="宋体"/>
                <w:kern w:val="0"/>
                <w:sz w:val="18"/>
                <w:szCs w:val="20"/>
              </w:rPr>
            </w:pPr>
            <w:r>
              <w:rPr>
                <w:rFonts w:ascii="宋体" w:hint="eastAsia"/>
                <w:kern w:val="0"/>
                <w:sz w:val="18"/>
                <w:szCs w:val="20"/>
              </w:rPr>
              <w:t>有关</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中等</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较短</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检测干扰气体</w:t>
            </w:r>
          </w:p>
        </w:tc>
        <w:tc>
          <w:tcPr>
            <w:tcW w:w="1368"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kern w:val="0"/>
                <w:sz w:val="18"/>
                <w:szCs w:val="20"/>
              </w:rPr>
              <w:t>CO</w:t>
            </w:r>
            <w:r>
              <w:rPr>
                <w:rFonts w:ascii="宋体"/>
                <w:kern w:val="0"/>
                <w:sz w:val="18"/>
                <w:szCs w:val="18"/>
                <w:vertAlign w:val="subscript"/>
              </w:rPr>
              <w:t>2</w:t>
            </w:r>
            <w:r>
              <w:rPr>
                <w:rFonts w:ascii="宋体" w:hint="eastAsia"/>
                <w:kern w:val="0"/>
                <w:sz w:val="18"/>
                <w:szCs w:val="20"/>
              </w:rPr>
              <w:t>，氟利昂</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有</w:t>
            </w:r>
          </w:p>
        </w:tc>
        <w:tc>
          <w:tcPr>
            <w:tcW w:w="1367" w:type="dxa"/>
            <w:vAlign w:val="center"/>
          </w:tcPr>
          <w:p w:rsidR="00175E9B" w:rsidRDefault="00175E9B">
            <w:pPr>
              <w:jc w:val="center"/>
              <w:rPr>
                <w:rFonts w:ascii="宋体"/>
                <w:kern w:val="0"/>
                <w:sz w:val="18"/>
                <w:szCs w:val="20"/>
              </w:rPr>
            </w:pPr>
            <w:r>
              <w:rPr>
                <w:rFonts w:ascii="宋体"/>
                <w:kern w:val="0"/>
                <w:sz w:val="18"/>
                <w:szCs w:val="20"/>
              </w:rPr>
              <w:t>SO</w:t>
            </w:r>
            <w:r>
              <w:rPr>
                <w:rFonts w:ascii="宋体"/>
                <w:kern w:val="0"/>
                <w:sz w:val="18"/>
                <w:szCs w:val="18"/>
                <w:vertAlign w:val="subscript"/>
              </w:rPr>
              <w:t>2</w:t>
            </w:r>
            <w:r>
              <w:rPr>
                <w:rFonts w:ascii="宋体" w:hint="eastAsia"/>
                <w:kern w:val="0"/>
                <w:sz w:val="18"/>
                <w:szCs w:val="20"/>
              </w:rPr>
              <w:t>，</w:t>
            </w:r>
          </w:p>
          <w:p w:rsidR="00175E9B" w:rsidRDefault="00175E9B">
            <w:pPr>
              <w:jc w:val="center"/>
              <w:rPr>
                <w:rFonts w:ascii="宋体"/>
                <w:kern w:val="0"/>
                <w:sz w:val="18"/>
                <w:szCs w:val="20"/>
              </w:rPr>
            </w:pPr>
            <w:r>
              <w:rPr>
                <w:rFonts w:ascii="宋体"/>
                <w:kern w:val="0"/>
                <w:sz w:val="18"/>
                <w:szCs w:val="20"/>
              </w:rPr>
              <w:t>NO</w:t>
            </w:r>
            <w:r>
              <w:rPr>
                <w:rFonts w:ascii="宋体"/>
                <w:kern w:val="0"/>
                <w:sz w:val="18"/>
                <w:szCs w:val="18"/>
                <w:vertAlign w:val="subscript"/>
              </w:rPr>
              <w:t>X</w:t>
            </w:r>
            <w:r>
              <w:rPr>
                <w:rFonts w:ascii="宋体" w:hint="eastAsia"/>
                <w:kern w:val="0"/>
                <w:sz w:val="18"/>
                <w:szCs w:val="20"/>
              </w:rPr>
              <w:t>，</w:t>
            </w:r>
            <w:r>
              <w:rPr>
                <w:rFonts w:ascii="宋体"/>
                <w:kern w:val="0"/>
                <w:sz w:val="18"/>
                <w:szCs w:val="20"/>
              </w:rPr>
              <w:t>HO</w:t>
            </w:r>
            <w:r>
              <w:rPr>
                <w:rFonts w:ascii="宋体"/>
                <w:kern w:val="0"/>
                <w:sz w:val="18"/>
                <w:szCs w:val="18"/>
                <w:vertAlign w:val="subscript"/>
              </w:rPr>
              <w:t>2</w:t>
            </w:r>
          </w:p>
        </w:tc>
        <w:tc>
          <w:tcPr>
            <w:tcW w:w="1367" w:type="dxa"/>
            <w:vAlign w:val="center"/>
          </w:tcPr>
          <w:p w:rsidR="00175E9B" w:rsidRDefault="00175E9B">
            <w:pPr>
              <w:jc w:val="center"/>
              <w:rPr>
                <w:rFonts w:ascii="宋体"/>
                <w:kern w:val="0"/>
                <w:sz w:val="18"/>
                <w:szCs w:val="20"/>
              </w:rPr>
            </w:pPr>
            <w:r>
              <w:rPr>
                <w:rFonts w:ascii="宋体"/>
                <w:kern w:val="0"/>
                <w:sz w:val="18"/>
                <w:szCs w:val="20"/>
              </w:rPr>
              <w:t>SO</w:t>
            </w:r>
            <w:r>
              <w:rPr>
                <w:rFonts w:ascii="宋体"/>
                <w:kern w:val="0"/>
                <w:sz w:val="18"/>
                <w:szCs w:val="18"/>
                <w:vertAlign w:val="subscript"/>
              </w:rPr>
              <w:t>2</w:t>
            </w:r>
            <w:r>
              <w:rPr>
                <w:rFonts w:ascii="宋体" w:hint="eastAsia"/>
                <w:kern w:val="0"/>
                <w:sz w:val="18"/>
                <w:szCs w:val="20"/>
              </w:rPr>
              <w:t>，</w:t>
            </w:r>
            <w:r>
              <w:rPr>
                <w:rFonts w:ascii="宋体"/>
                <w:kern w:val="0"/>
                <w:sz w:val="18"/>
                <w:szCs w:val="20"/>
              </w:rPr>
              <w:t>NO</w:t>
            </w:r>
            <w:r>
              <w:rPr>
                <w:rFonts w:ascii="宋体"/>
                <w:kern w:val="0"/>
                <w:sz w:val="18"/>
                <w:szCs w:val="18"/>
                <w:vertAlign w:val="subscript"/>
              </w:rPr>
              <w:t>X</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②</w:t>
            </w:r>
          </w:p>
        </w:tc>
      </w:tr>
      <w:tr w:rsidR="00175E9B">
        <w:tc>
          <w:tcPr>
            <w:tcW w:w="1368" w:type="dxa"/>
            <w:vAlign w:val="center"/>
          </w:tcPr>
          <w:p w:rsidR="00175E9B" w:rsidRDefault="00175E9B">
            <w:pPr>
              <w:jc w:val="center"/>
              <w:rPr>
                <w:rFonts w:ascii="宋体"/>
                <w:kern w:val="0"/>
                <w:sz w:val="18"/>
                <w:szCs w:val="20"/>
              </w:rPr>
            </w:pPr>
            <w:r>
              <w:rPr>
                <w:rFonts w:ascii="宋体" w:hint="eastAsia"/>
                <w:kern w:val="0"/>
                <w:sz w:val="18"/>
                <w:szCs w:val="20"/>
              </w:rPr>
              <w:t>使检测元件</w:t>
            </w:r>
          </w:p>
          <w:p w:rsidR="00175E9B" w:rsidRDefault="00175E9B">
            <w:pPr>
              <w:jc w:val="center"/>
              <w:rPr>
                <w:rFonts w:ascii="宋体"/>
                <w:kern w:val="0"/>
                <w:sz w:val="18"/>
                <w:szCs w:val="20"/>
              </w:rPr>
            </w:pPr>
            <w:r>
              <w:rPr>
                <w:rFonts w:ascii="宋体" w:hint="eastAsia"/>
                <w:kern w:val="0"/>
                <w:sz w:val="18"/>
                <w:szCs w:val="20"/>
              </w:rPr>
              <w:t>中毒的介质</w:t>
            </w:r>
          </w:p>
        </w:tc>
        <w:tc>
          <w:tcPr>
            <w:tcW w:w="1368" w:type="dxa"/>
            <w:vAlign w:val="center"/>
          </w:tcPr>
          <w:p w:rsidR="00175E9B" w:rsidRDefault="00175E9B">
            <w:pPr>
              <w:jc w:val="center"/>
              <w:rPr>
                <w:rFonts w:ascii="宋体"/>
                <w:kern w:val="0"/>
                <w:sz w:val="18"/>
                <w:szCs w:val="20"/>
              </w:rPr>
            </w:pPr>
            <w:r>
              <w:rPr>
                <w:rFonts w:ascii="宋体"/>
                <w:kern w:val="0"/>
                <w:sz w:val="18"/>
                <w:szCs w:val="20"/>
              </w:rPr>
              <w:t>Si</w:t>
            </w:r>
            <w:r>
              <w:rPr>
                <w:rFonts w:ascii="宋体" w:hint="eastAsia"/>
                <w:kern w:val="0"/>
                <w:sz w:val="18"/>
                <w:szCs w:val="20"/>
              </w:rPr>
              <w:t>，</w:t>
            </w:r>
            <w:r>
              <w:rPr>
                <w:rFonts w:ascii="宋体"/>
                <w:kern w:val="0"/>
                <w:sz w:val="18"/>
                <w:szCs w:val="20"/>
              </w:rPr>
              <w:t xml:space="preserve">Pb </w:t>
            </w:r>
          </w:p>
          <w:p w:rsidR="00175E9B" w:rsidRDefault="00175E9B">
            <w:pPr>
              <w:jc w:val="center"/>
              <w:rPr>
                <w:rFonts w:ascii="宋体"/>
                <w:kern w:val="0"/>
                <w:sz w:val="18"/>
                <w:szCs w:val="20"/>
              </w:rPr>
            </w:pPr>
            <w:r>
              <w:rPr>
                <w:rFonts w:ascii="宋体" w:hint="eastAsia"/>
                <w:kern w:val="0"/>
                <w:sz w:val="18"/>
                <w:szCs w:val="20"/>
              </w:rPr>
              <w:t>卤素，</w:t>
            </w:r>
            <w:r>
              <w:rPr>
                <w:rFonts w:ascii="宋体"/>
                <w:kern w:val="0"/>
                <w:sz w:val="18"/>
                <w:szCs w:val="20"/>
              </w:rPr>
              <w:t>H</w:t>
            </w:r>
            <w:r>
              <w:rPr>
                <w:rFonts w:ascii="宋体"/>
                <w:kern w:val="0"/>
                <w:sz w:val="18"/>
                <w:szCs w:val="18"/>
                <w:vertAlign w:val="subscript"/>
              </w:rPr>
              <w:t>2</w:t>
            </w:r>
            <w:r>
              <w:rPr>
                <w:rFonts w:ascii="宋体"/>
                <w:kern w:val="0"/>
                <w:sz w:val="18"/>
                <w:szCs w:val="20"/>
              </w:rPr>
              <w:t>S</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20"/>
              </w:rPr>
            </w:pPr>
            <w:r>
              <w:rPr>
                <w:rFonts w:ascii="宋体"/>
                <w:kern w:val="0"/>
                <w:sz w:val="18"/>
                <w:szCs w:val="20"/>
              </w:rPr>
              <w:t>Si</w:t>
            </w:r>
            <w:r>
              <w:rPr>
                <w:rFonts w:ascii="宋体" w:hint="eastAsia"/>
                <w:kern w:val="0"/>
                <w:sz w:val="18"/>
                <w:szCs w:val="20"/>
              </w:rPr>
              <w:t>，</w:t>
            </w:r>
            <w:r>
              <w:rPr>
                <w:rFonts w:ascii="宋体"/>
                <w:kern w:val="0"/>
                <w:sz w:val="18"/>
                <w:szCs w:val="20"/>
              </w:rPr>
              <w:t>SO</w:t>
            </w:r>
            <w:r>
              <w:rPr>
                <w:rFonts w:ascii="宋体"/>
                <w:kern w:val="0"/>
                <w:sz w:val="18"/>
                <w:szCs w:val="18"/>
                <w:vertAlign w:val="subscript"/>
              </w:rPr>
              <w:t>2</w:t>
            </w:r>
          </w:p>
          <w:p w:rsidR="00175E9B" w:rsidRDefault="00175E9B">
            <w:pPr>
              <w:jc w:val="center"/>
              <w:rPr>
                <w:rFonts w:ascii="宋体"/>
                <w:kern w:val="0"/>
                <w:sz w:val="18"/>
                <w:szCs w:val="20"/>
              </w:rPr>
            </w:pPr>
            <w:r>
              <w:rPr>
                <w:rFonts w:ascii="宋体" w:hint="eastAsia"/>
                <w:kern w:val="0"/>
                <w:sz w:val="18"/>
                <w:szCs w:val="20"/>
              </w:rPr>
              <w:t>卤素</w:t>
            </w:r>
          </w:p>
        </w:tc>
        <w:tc>
          <w:tcPr>
            <w:tcW w:w="1367" w:type="dxa"/>
            <w:vAlign w:val="center"/>
          </w:tcPr>
          <w:p w:rsidR="00175E9B" w:rsidRDefault="00175E9B">
            <w:pPr>
              <w:jc w:val="center"/>
              <w:rPr>
                <w:rFonts w:ascii="宋体"/>
                <w:kern w:val="0"/>
                <w:sz w:val="18"/>
                <w:szCs w:val="20"/>
              </w:rPr>
            </w:pPr>
            <w:r>
              <w:rPr>
                <w:rFonts w:ascii="宋体"/>
                <w:kern w:val="0"/>
                <w:sz w:val="18"/>
                <w:szCs w:val="20"/>
              </w:rPr>
              <w:t>CO</w:t>
            </w:r>
            <w:r>
              <w:rPr>
                <w:rFonts w:ascii="宋体"/>
                <w:kern w:val="0"/>
                <w:sz w:val="18"/>
                <w:szCs w:val="18"/>
                <w:vertAlign w:val="subscript"/>
              </w:rPr>
              <w:t>2</w:t>
            </w:r>
          </w:p>
        </w:tc>
        <w:tc>
          <w:tcPr>
            <w:tcW w:w="1367" w:type="dxa"/>
            <w:vAlign w:val="center"/>
          </w:tcPr>
          <w:p w:rsidR="00175E9B" w:rsidRDefault="00175E9B">
            <w:pPr>
              <w:jc w:val="center"/>
              <w:rPr>
                <w:rFonts w:ascii="宋体"/>
                <w:kern w:val="0"/>
                <w:sz w:val="18"/>
                <w:szCs w:val="20"/>
              </w:rPr>
            </w:pPr>
            <w:r>
              <w:rPr>
                <w:rFonts w:ascii="宋体" w:hint="eastAsia"/>
                <w:kern w:val="0"/>
                <w:sz w:val="18"/>
                <w:szCs w:val="20"/>
              </w:rPr>
              <w:t>无</w:t>
            </w:r>
          </w:p>
        </w:tc>
      </w:tr>
      <w:tr w:rsidR="00175E9B">
        <w:trPr>
          <w:trHeight w:val="581"/>
        </w:trPr>
        <w:tc>
          <w:tcPr>
            <w:tcW w:w="1368" w:type="dxa"/>
            <w:vAlign w:val="center"/>
          </w:tcPr>
          <w:p w:rsidR="00175E9B" w:rsidRDefault="00175E9B">
            <w:pPr>
              <w:jc w:val="center"/>
              <w:rPr>
                <w:rFonts w:ascii="宋体"/>
                <w:kern w:val="0"/>
                <w:sz w:val="18"/>
                <w:szCs w:val="20"/>
              </w:rPr>
            </w:pPr>
            <w:r>
              <w:rPr>
                <w:rFonts w:ascii="宋体" w:hint="eastAsia"/>
                <w:kern w:val="0"/>
                <w:sz w:val="18"/>
                <w:szCs w:val="20"/>
              </w:rPr>
              <w:t>辅助气体要求</w:t>
            </w:r>
          </w:p>
        </w:tc>
        <w:tc>
          <w:tcPr>
            <w:tcW w:w="1368" w:type="dxa"/>
            <w:vAlign w:val="center"/>
          </w:tcPr>
          <w:p w:rsidR="00175E9B" w:rsidRDefault="00175E9B">
            <w:pPr>
              <w:jc w:val="center"/>
              <w:rPr>
                <w:rFonts w:ascii="宋体"/>
                <w:kern w:val="0"/>
                <w:sz w:val="18"/>
                <w:szCs w:val="18"/>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18"/>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18"/>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18"/>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18"/>
              </w:rPr>
            </w:pPr>
            <w:r>
              <w:rPr>
                <w:rFonts w:ascii="宋体" w:hint="eastAsia"/>
                <w:kern w:val="0"/>
                <w:sz w:val="18"/>
                <w:szCs w:val="20"/>
              </w:rPr>
              <w:t>无</w:t>
            </w:r>
          </w:p>
        </w:tc>
        <w:tc>
          <w:tcPr>
            <w:tcW w:w="1367" w:type="dxa"/>
            <w:vAlign w:val="center"/>
          </w:tcPr>
          <w:p w:rsidR="00175E9B" w:rsidRDefault="00175E9B">
            <w:pPr>
              <w:jc w:val="center"/>
              <w:rPr>
                <w:rFonts w:ascii="宋体"/>
                <w:kern w:val="0"/>
                <w:sz w:val="18"/>
                <w:szCs w:val="18"/>
              </w:rPr>
            </w:pPr>
            <w:r>
              <w:rPr>
                <w:rFonts w:ascii="宋体" w:hint="eastAsia"/>
                <w:kern w:val="0"/>
                <w:sz w:val="18"/>
                <w:szCs w:val="20"/>
              </w:rPr>
              <w:t>无</w:t>
            </w:r>
          </w:p>
        </w:tc>
      </w:tr>
    </w:tbl>
    <w:p w:rsidR="00175E9B" w:rsidRDefault="00175E9B">
      <w:pPr>
        <w:pStyle w:val="aff0"/>
      </w:pPr>
      <w:r>
        <w:rPr>
          <w:rFonts w:hAnsi="宋体" w:cs="宋体" w:hint="eastAsia"/>
        </w:rPr>
        <w:t>①</w:t>
      </w:r>
      <w:r>
        <w:rPr>
          <w:rFonts w:hint="eastAsia"/>
        </w:rPr>
        <w:t>为离子化能级高于所用紫外灯的能级的被测物；</w:t>
      </w:r>
      <w:r>
        <w:rPr>
          <w:rFonts w:hAnsi="宋体" w:cs="宋体" w:hint="eastAsia"/>
        </w:rPr>
        <w:t>②</w:t>
      </w:r>
      <w:r>
        <w:rPr>
          <w:rFonts w:hint="eastAsia"/>
        </w:rPr>
        <w:t>为离子化能级低于所用紫外灯的能级的被测物。</w:t>
      </w:r>
    </w:p>
    <w:p w:rsidR="00175E9B" w:rsidRDefault="00175E9B">
      <w:pPr>
        <w:pStyle w:val="aff0"/>
        <w:numPr>
          <w:ilvl w:val="0"/>
          <w:numId w:val="0"/>
        </w:numPr>
        <w:ind w:left="726" w:hanging="363"/>
      </w:pPr>
    </w:p>
    <w:p w:rsidR="00175E9B" w:rsidRDefault="00175E9B">
      <w:pPr>
        <w:pStyle w:val="affd"/>
      </w:pPr>
      <w:bookmarkStart w:id="33" w:name="_Toc520296943"/>
      <w:bookmarkStart w:id="34" w:name="BKCKWX"/>
      <w:r>
        <w:rPr>
          <w:rFonts w:hint="eastAsia"/>
        </w:rPr>
        <w:t>参</w:t>
      </w:r>
      <w:r>
        <w:t> </w:t>
      </w:r>
      <w:r>
        <w:rPr>
          <w:rFonts w:hint="eastAsia"/>
        </w:rPr>
        <w:t>考</w:t>
      </w:r>
      <w:r>
        <w:t> </w:t>
      </w:r>
      <w:r>
        <w:rPr>
          <w:rFonts w:hint="eastAsia"/>
        </w:rPr>
        <w:t>文</w:t>
      </w:r>
      <w:r>
        <w:t> </w:t>
      </w:r>
      <w:r>
        <w:rPr>
          <w:rFonts w:hint="eastAsia"/>
        </w:rPr>
        <w:t>献</w:t>
      </w:r>
      <w:bookmarkEnd w:id="33"/>
      <w:bookmarkEnd w:id="34"/>
    </w:p>
    <w:p w:rsidR="00175E9B" w:rsidRDefault="00175E9B" w:rsidP="008D5B96">
      <w:pPr>
        <w:pStyle w:val="aff1"/>
        <w:ind w:firstLine="31680"/>
      </w:pPr>
      <w:r>
        <w:t xml:space="preserve">[1] SY/T 6503  </w:t>
      </w:r>
      <w:r>
        <w:rPr>
          <w:rFonts w:hint="eastAsia"/>
        </w:rPr>
        <w:t>石油天然气工程可燃气体检测报警系统安全技术规范</w:t>
      </w:r>
    </w:p>
    <w:p w:rsidR="00175E9B" w:rsidRDefault="00175E9B" w:rsidP="008D5B96">
      <w:pPr>
        <w:pStyle w:val="aff1"/>
        <w:ind w:firstLine="31680"/>
      </w:pPr>
      <w:r>
        <w:t xml:space="preserve">[2] GBZ/T 223  </w:t>
      </w:r>
      <w:r>
        <w:rPr>
          <w:rFonts w:hint="eastAsia"/>
        </w:rPr>
        <w:t>工作场所有毒气体检测报警装置设置规范</w:t>
      </w:r>
    </w:p>
    <w:p w:rsidR="00175E9B" w:rsidRDefault="00175E9B" w:rsidP="008D5B96">
      <w:pPr>
        <w:pStyle w:val="aff1"/>
        <w:ind w:firstLine="31680"/>
      </w:pPr>
      <w:r>
        <w:t xml:space="preserve">[3] JJG 693  </w:t>
      </w:r>
      <w:r>
        <w:rPr>
          <w:rFonts w:hint="eastAsia"/>
        </w:rPr>
        <w:t>可燃气体检测报警器检定规程</w:t>
      </w:r>
    </w:p>
    <w:p w:rsidR="00175E9B" w:rsidRDefault="00175E9B" w:rsidP="008D5B96">
      <w:pPr>
        <w:pStyle w:val="aff1"/>
        <w:ind w:firstLine="31680"/>
      </w:pPr>
      <w:r>
        <w:t>[4]</w:t>
      </w:r>
      <w:r>
        <w:rPr>
          <w:rFonts w:hint="eastAsia"/>
        </w:rPr>
        <w:t>高毒物品目录</w:t>
      </w:r>
    </w:p>
    <w:p w:rsidR="00175E9B" w:rsidRDefault="00175E9B">
      <w:pPr>
        <w:pStyle w:val="afffff3"/>
        <w:framePr w:wrap="around"/>
      </w:pPr>
      <w:r>
        <w:t>_________________________________</w:t>
      </w:r>
    </w:p>
    <w:sectPr w:rsidR="00175E9B" w:rsidSect="00AD0FFD">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9B" w:rsidRDefault="00175E9B" w:rsidP="00AD0FFD">
      <w:r>
        <w:separator/>
      </w:r>
    </w:p>
  </w:endnote>
  <w:endnote w:type="continuationSeparator" w:id="0">
    <w:p w:rsidR="00175E9B" w:rsidRDefault="00175E9B" w:rsidP="00AD0F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rsidP="00417730">
    <w:pPr>
      <w:pStyle w:val="Footer"/>
      <w:ind w:righ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rsidP="00417730">
    <w:pPr>
      <w:pStyle w:val="Footer"/>
      <w:ind w:right="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rsidP="00417730">
    <w:pPr>
      <w:pStyle w:val="Footer"/>
      <w:ind w:right="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pPr>
      <w:pStyle w:val="aff2"/>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9B" w:rsidRDefault="00175E9B" w:rsidP="00AD0FFD">
      <w:r>
        <w:separator/>
      </w:r>
    </w:p>
  </w:footnote>
  <w:footnote w:type="continuationSeparator" w:id="0">
    <w:p w:rsidR="00175E9B" w:rsidRDefault="00175E9B" w:rsidP="00AD0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rsidP="004F2B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B" w:rsidRDefault="00175E9B">
    <w:pPr>
      <w:pStyle w:val="aff3"/>
    </w:pPr>
    <w:r>
      <w:t>DB36/ 759</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FFFFF80"/>
    <w:lvl w:ilvl="0">
      <w:start w:val="1"/>
      <w:numFmt w:val="bullet"/>
      <w:lvlText w:val=""/>
      <w:lvlJc w:val="left"/>
      <w:pPr>
        <w:tabs>
          <w:tab w:val="left" w:pos="2040"/>
        </w:tabs>
        <w:ind w:left="2040" w:hanging="360"/>
      </w:pPr>
      <w:rPr>
        <w:rFonts w:ascii="Wingdings" w:hAnsi="Wingdings" w:hint="default"/>
      </w:rPr>
    </w:lvl>
  </w:abstractNum>
  <w:abstractNum w:abstractNumId="1">
    <w:nsid w:val="FFFFFF81"/>
    <w:multiLevelType w:val="singleLevel"/>
    <w:tmpl w:val="FFFFFF81"/>
    <w:lvl w:ilvl="0">
      <w:start w:val="1"/>
      <w:numFmt w:val="bullet"/>
      <w:lvlText w:val=""/>
      <w:lvlJc w:val="left"/>
      <w:pPr>
        <w:tabs>
          <w:tab w:val="left" w:pos="1620"/>
        </w:tabs>
        <w:ind w:left="1620" w:hanging="360"/>
      </w:pPr>
      <w:rPr>
        <w:rFonts w:ascii="Wingdings" w:hAnsi="Wingdings" w:hint="default"/>
      </w:rPr>
    </w:lvl>
  </w:abstractNum>
  <w:abstractNum w:abstractNumId="2">
    <w:nsid w:val="FFFFFF82"/>
    <w:multiLevelType w:val="singleLevel"/>
    <w:tmpl w:val="FFFFFF82"/>
    <w:lvl w:ilvl="0">
      <w:start w:val="1"/>
      <w:numFmt w:val="bullet"/>
      <w:lvlText w:val=""/>
      <w:lvlJc w:val="left"/>
      <w:pPr>
        <w:tabs>
          <w:tab w:val="left" w:pos="1200"/>
        </w:tabs>
        <w:ind w:left="1200" w:hanging="360"/>
      </w:pPr>
      <w:rPr>
        <w:rFonts w:ascii="Wingdings" w:hAnsi="Wingdings" w:hint="default"/>
      </w:rPr>
    </w:lvl>
  </w:abstractNum>
  <w:abstractNum w:abstractNumId="3">
    <w:nsid w:val="FFFFFF83"/>
    <w:multiLevelType w:val="singleLevel"/>
    <w:tmpl w:val="FFFFFF83"/>
    <w:lvl w:ilvl="0">
      <w:start w:val="1"/>
      <w:numFmt w:val="bullet"/>
      <w:lvlText w:val=""/>
      <w:lvlJc w:val="left"/>
      <w:pPr>
        <w:tabs>
          <w:tab w:val="left" w:pos="780"/>
        </w:tabs>
        <w:ind w:left="780" w:hanging="360"/>
      </w:pPr>
      <w:rPr>
        <w:rFonts w:ascii="Wingdings" w:hAnsi="Wingdings" w:hint="default"/>
      </w:rPr>
    </w:lvl>
  </w:abstractNum>
  <w:abstractNum w:abstractNumId="4">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5">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6">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7">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8">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9">
    <w:nsid w:val="1FC91163"/>
    <w:multiLevelType w:val="multilevel"/>
    <w:tmpl w:val="1FC91163"/>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2">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3">
    <w:nsid w:val="44C50F90"/>
    <w:multiLevelType w:val="multilevel"/>
    <w:tmpl w:val="44C50F90"/>
    <w:lvl w:ilvl="0">
      <w:start w:val="1"/>
      <w:numFmt w:val="lowerLetter"/>
      <w:pStyle w:val="af"/>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0"/>
      <w:lvlText w:val="%2)"/>
      <w:lvlJc w:val="left"/>
      <w:pPr>
        <w:tabs>
          <w:tab w:val="left" w:pos="1260"/>
        </w:tabs>
        <w:ind w:left="1259" w:hanging="419"/>
      </w:pPr>
      <w:rPr>
        <w:rFonts w:cs="Times New Roman" w:hint="eastAsia"/>
      </w:rPr>
    </w:lvl>
    <w:lvl w:ilvl="2">
      <w:start w:val="1"/>
      <w:numFmt w:val="decimal"/>
      <w:pStyle w:val="af1"/>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4">
    <w:nsid w:val="496E4D7B"/>
    <w:multiLevelType w:val="multilevel"/>
    <w:tmpl w:val="496E4D7B"/>
    <w:lvl w:ilvl="0">
      <w:start w:val="1"/>
      <w:numFmt w:val="none"/>
      <w:pStyle w:val="CharCharCharCharCharCharCharCharCharCharChar"/>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4B733A5F"/>
    <w:multiLevelType w:val="multilevel"/>
    <w:tmpl w:val="4B733A5F"/>
    <w:lvl w:ilvl="0">
      <w:start w:val="1"/>
      <w:numFmt w:val="decimal"/>
      <w:pStyle w:val="af2"/>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6">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7">
    <w:nsid w:val="60B55DC2"/>
    <w:multiLevelType w:val="multilevel"/>
    <w:tmpl w:val="60B55DC2"/>
    <w:lvl w:ilvl="0">
      <w:start w:val="1"/>
      <w:numFmt w:val="upperLetter"/>
      <w:pStyle w:val="af4"/>
      <w:lvlText w:val="%1"/>
      <w:lvlJc w:val="left"/>
      <w:pPr>
        <w:tabs>
          <w:tab w:val="left" w:pos="0"/>
        </w:tabs>
        <w:ind w:hanging="425"/>
      </w:pPr>
      <w:rPr>
        <w:rFonts w:cs="Times New Roman" w:hint="eastAsia"/>
      </w:rPr>
    </w:lvl>
    <w:lvl w:ilvl="1">
      <w:start w:val="1"/>
      <w:numFmt w:val="decimal"/>
      <w:pStyle w:val="af5"/>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8">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9">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i w:val="0"/>
        <w:spacing w:val="0"/>
        <w:w w:val="100"/>
        <w:sz w:val="21"/>
      </w:rPr>
    </w:lvl>
    <w:lvl w:ilvl="1">
      <w:start w:val="1"/>
      <w:numFmt w:val="decimal"/>
      <w:pStyle w:val="af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9"/>
      <w:suff w:val="nothing"/>
      <w:lvlText w:val="%1.%2.%3　"/>
      <w:lvlJc w:val="left"/>
      <w:rPr>
        <w:rFonts w:ascii="黑体" w:eastAsia="黑体" w:hAnsi="Times New Roman" w:cs="Times New Roman" w:hint="eastAsia"/>
        <w:b w:val="0"/>
        <w:i w:val="0"/>
        <w:sz w:val="21"/>
      </w:rPr>
    </w:lvl>
    <w:lvl w:ilvl="3">
      <w:start w:val="1"/>
      <w:numFmt w:val="decimal"/>
      <w:pStyle w:val="afa"/>
      <w:suff w:val="nothing"/>
      <w:lvlText w:val="%1.%2.%3.%4　"/>
      <w:lvlJc w:val="left"/>
      <w:rPr>
        <w:rFonts w:ascii="黑体" w:eastAsia="黑体" w:hAnsi="Times New Roman" w:cs="Times New Roman" w:hint="eastAsia"/>
        <w:b w:val="0"/>
        <w:i w:val="0"/>
        <w:sz w:val="21"/>
      </w:rPr>
    </w:lvl>
    <w:lvl w:ilvl="4">
      <w:start w:val="1"/>
      <w:numFmt w:val="decimal"/>
      <w:pStyle w:val="afb"/>
      <w:suff w:val="nothing"/>
      <w:lvlText w:val="%1.%2.%3.%4.%5　"/>
      <w:lvlJc w:val="left"/>
      <w:rPr>
        <w:rFonts w:ascii="黑体" w:eastAsia="黑体" w:hAnsi="Times New Roman" w:cs="Times New Roman" w:hint="eastAsia"/>
        <w:b w:val="0"/>
        <w:i w:val="0"/>
        <w:sz w:val="21"/>
      </w:rPr>
    </w:lvl>
    <w:lvl w:ilvl="5">
      <w:start w:val="1"/>
      <w:numFmt w:val="decimal"/>
      <w:pStyle w:val="afc"/>
      <w:suff w:val="nothing"/>
      <w:lvlText w:val="%1.%2.%3.%4.%5.%6　"/>
      <w:lvlJc w:val="left"/>
      <w:rPr>
        <w:rFonts w:ascii="黑体" w:eastAsia="黑体" w:hAnsi="Times New Roman" w:cs="Times New Roman" w:hint="eastAsia"/>
        <w:b w:val="0"/>
        <w:i w:val="0"/>
        <w:sz w:val="21"/>
      </w:rPr>
    </w:lvl>
    <w:lvl w:ilvl="6">
      <w:start w:val="1"/>
      <w:numFmt w:val="decimal"/>
      <w:pStyle w:val="af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cs="Times New Roman" w:hint="eastAsia"/>
        <w:b w:val="0"/>
        <w:i w:val="0"/>
        <w:sz w:val="21"/>
      </w:rPr>
    </w:lvl>
    <w:lvl w:ilvl="1">
      <w:start w:val="1"/>
      <w:numFmt w:val="decimal"/>
      <w:pStyle w:val="aff"/>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21">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
  </w:num>
  <w:num w:numId="2">
    <w:abstractNumId w:val="2"/>
  </w:num>
  <w:num w:numId="3">
    <w:abstractNumId w:val="3"/>
  </w:num>
  <w:num w:numId="4">
    <w:abstractNumId w:val="0"/>
  </w:num>
  <w:num w:numId="5">
    <w:abstractNumId w:val="1"/>
  </w:num>
  <w:num w:numId="6">
    <w:abstractNumId w:val="2"/>
  </w:num>
  <w:num w:numId="7">
    <w:abstractNumId w:val="3"/>
  </w:num>
  <w:num w:numId="8">
    <w:abstractNumId w:val="0"/>
  </w:num>
  <w:num w:numId="9">
    <w:abstractNumId w:val="3"/>
  </w:num>
  <w:num w:numId="10">
    <w:abstractNumId w:val="0"/>
  </w:num>
  <w:num w:numId="11">
    <w:abstractNumId w:val="1"/>
  </w:num>
  <w:num w:numId="12">
    <w:abstractNumId w:val="2"/>
  </w:num>
  <w:num w:numId="13">
    <w:abstractNumId w:val="12"/>
  </w:num>
  <w:num w:numId="14">
    <w:abstractNumId w:val="9"/>
  </w:num>
  <w:num w:numId="15">
    <w:abstractNumId w:val="11"/>
  </w:num>
  <w:num w:numId="16">
    <w:abstractNumId w:val="6"/>
  </w:num>
  <w:num w:numId="17">
    <w:abstractNumId w:val="13"/>
  </w:num>
  <w:num w:numId="18">
    <w:abstractNumId w:val="21"/>
  </w:num>
  <w:num w:numId="19">
    <w:abstractNumId w:val="4"/>
  </w:num>
  <w:num w:numId="20">
    <w:abstractNumId w:val="15"/>
  </w:num>
  <w:num w:numId="21">
    <w:abstractNumId w:val="8"/>
  </w:num>
  <w:num w:numId="22">
    <w:abstractNumId w:val="19"/>
  </w:num>
  <w:num w:numId="23">
    <w:abstractNumId w:val="17"/>
  </w:num>
  <w:num w:numId="24">
    <w:abstractNumId w:val="20"/>
  </w:num>
  <w:num w:numId="25">
    <w:abstractNumId w:val="10"/>
  </w:num>
  <w:num w:numId="26">
    <w:abstractNumId w:val="5"/>
  </w:num>
  <w:num w:numId="27">
    <w:abstractNumId w:val="7"/>
  </w:num>
  <w:num w:numId="28">
    <w:abstractNumId w:val="18"/>
  </w:num>
  <w:num w:numId="29">
    <w:abstractNumId w:val="1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F72"/>
    <w:rsid w:val="00000244"/>
    <w:rsid w:val="0000185F"/>
    <w:rsid w:val="0000586F"/>
    <w:rsid w:val="00013D86"/>
    <w:rsid w:val="00013E02"/>
    <w:rsid w:val="0002143C"/>
    <w:rsid w:val="00025A65"/>
    <w:rsid w:val="00026C31"/>
    <w:rsid w:val="00027280"/>
    <w:rsid w:val="0002761A"/>
    <w:rsid w:val="000320A7"/>
    <w:rsid w:val="00032FFC"/>
    <w:rsid w:val="00035925"/>
    <w:rsid w:val="00067CDF"/>
    <w:rsid w:val="00074FBE"/>
    <w:rsid w:val="00080A5F"/>
    <w:rsid w:val="00083A09"/>
    <w:rsid w:val="0009005E"/>
    <w:rsid w:val="00092857"/>
    <w:rsid w:val="000A20A9"/>
    <w:rsid w:val="000A48B1"/>
    <w:rsid w:val="000A4B13"/>
    <w:rsid w:val="000B3143"/>
    <w:rsid w:val="000B6287"/>
    <w:rsid w:val="000C17F0"/>
    <w:rsid w:val="000C6B05"/>
    <w:rsid w:val="000C6DD6"/>
    <w:rsid w:val="000C73D4"/>
    <w:rsid w:val="000D3D4C"/>
    <w:rsid w:val="000D4F51"/>
    <w:rsid w:val="000D718B"/>
    <w:rsid w:val="000E0C46"/>
    <w:rsid w:val="000E750D"/>
    <w:rsid w:val="000F030C"/>
    <w:rsid w:val="000F129C"/>
    <w:rsid w:val="001056DE"/>
    <w:rsid w:val="001124C0"/>
    <w:rsid w:val="0013175F"/>
    <w:rsid w:val="001512B4"/>
    <w:rsid w:val="001620A5"/>
    <w:rsid w:val="00164E53"/>
    <w:rsid w:val="0016699D"/>
    <w:rsid w:val="00175159"/>
    <w:rsid w:val="00175E9B"/>
    <w:rsid w:val="00176208"/>
    <w:rsid w:val="0018211B"/>
    <w:rsid w:val="001840D3"/>
    <w:rsid w:val="001900F8"/>
    <w:rsid w:val="00191258"/>
    <w:rsid w:val="00192680"/>
    <w:rsid w:val="001927AF"/>
    <w:rsid w:val="00193037"/>
    <w:rsid w:val="00193A2C"/>
    <w:rsid w:val="001A288E"/>
    <w:rsid w:val="001A7FBE"/>
    <w:rsid w:val="001B5F8B"/>
    <w:rsid w:val="001B6DC2"/>
    <w:rsid w:val="001C149C"/>
    <w:rsid w:val="001C21AC"/>
    <w:rsid w:val="001C47BA"/>
    <w:rsid w:val="001C59EA"/>
    <w:rsid w:val="001D10A3"/>
    <w:rsid w:val="001D406C"/>
    <w:rsid w:val="001D41EE"/>
    <w:rsid w:val="001E0380"/>
    <w:rsid w:val="001E13B1"/>
    <w:rsid w:val="001F3A19"/>
    <w:rsid w:val="001F7A7F"/>
    <w:rsid w:val="00230E29"/>
    <w:rsid w:val="00234467"/>
    <w:rsid w:val="00237D8D"/>
    <w:rsid w:val="00241DA2"/>
    <w:rsid w:val="00245113"/>
    <w:rsid w:val="002464FF"/>
    <w:rsid w:val="00247FEE"/>
    <w:rsid w:val="00250E7D"/>
    <w:rsid w:val="002565D5"/>
    <w:rsid w:val="002622C0"/>
    <w:rsid w:val="002778AE"/>
    <w:rsid w:val="0028269A"/>
    <w:rsid w:val="00283590"/>
    <w:rsid w:val="00286973"/>
    <w:rsid w:val="00293E09"/>
    <w:rsid w:val="00294E70"/>
    <w:rsid w:val="002A1924"/>
    <w:rsid w:val="002A7420"/>
    <w:rsid w:val="002B0F12"/>
    <w:rsid w:val="002B1308"/>
    <w:rsid w:val="002B4554"/>
    <w:rsid w:val="002C72D8"/>
    <w:rsid w:val="002D11FA"/>
    <w:rsid w:val="002E0DDF"/>
    <w:rsid w:val="002E110B"/>
    <w:rsid w:val="002E2906"/>
    <w:rsid w:val="002E5635"/>
    <w:rsid w:val="002E64C3"/>
    <w:rsid w:val="002E69BA"/>
    <w:rsid w:val="002E6A2C"/>
    <w:rsid w:val="002E71EC"/>
    <w:rsid w:val="002F1D8C"/>
    <w:rsid w:val="002F21DA"/>
    <w:rsid w:val="00301F39"/>
    <w:rsid w:val="00325926"/>
    <w:rsid w:val="00327A8A"/>
    <w:rsid w:val="00336610"/>
    <w:rsid w:val="00343F73"/>
    <w:rsid w:val="00345060"/>
    <w:rsid w:val="0035323B"/>
    <w:rsid w:val="003609D2"/>
    <w:rsid w:val="00363F22"/>
    <w:rsid w:val="00375564"/>
    <w:rsid w:val="00380ED3"/>
    <w:rsid w:val="00383191"/>
    <w:rsid w:val="00386DED"/>
    <w:rsid w:val="003912E7"/>
    <w:rsid w:val="00393947"/>
    <w:rsid w:val="003A0601"/>
    <w:rsid w:val="003A2275"/>
    <w:rsid w:val="003A6A4F"/>
    <w:rsid w:val="003A7088"/>
    <w:rsid w:val="003B00DF"/>
    <w:rsid w:val="003B1275"/>
    <w:rsid w:val="003B1778"/>
    <w:rsid w:val="003C11CB"/>
    <w:rsid w:val="003C75F3"/>
    <w:rsid w:val="003C78A3"/>
    <w:rsid w:val="003E1867"/>
    <w:rsid w:val="003E5729"/>
    <w:rsid w:val="003E58D9"/>
    <w:rsid w:val="003F4EE0"/>
    <w:rsid w:val="003F691A"/>
    <w:rsid w:val="00402153"/>
    <w:rsid w:val="00402FC1"/>
    <w:rsid w:val="00406CD9"/>
    <w:rsid w:val="00411377"/>
    <w:rsid w:val="004157A8"/>
    <w:rsid w:val="00417730"/>
    <w:rsid w:val="00425082"/>
    <w:rsid w:val="00431DEB"/>
    <w:rsid w:val="00434AF8"/>
    <w:rsid w:val="004464D3"/>
    <w:rsid w:val="00446B29"/>
    <w:rsid w:val="00453F9A"/>
    <w:rsid w:val="00471E91"/>
    <w:rsid w:val="00474675"/>
    <w:rsid w:val="0047470C"/>
    <w:rsid w:val="0048047F"/>
    <w:rsid w:val="004A35F9"/>
    <w:rsid w:val="004A7CC0"/>
    <w:rsid w:val="004B24C1"/>
    <w:rsid w:val="004C292F"/>
    <w:rsid w:val="004C2AA9"/>
    <w:rsid w:val="004F2BFD"/>
    <w:rsid w:val="00510280"/>
    <w:rsid w:val="00513D73"/>
    <w:rsid w:val="00514A43"/>
    <w:rsid w:val="005174E5"/>
    <w:rsid w:val="00522393"/>
    <w:rsid w:val="00522620"/>
    <w:rsid w:val="00525656"/>
    <w:rsid w:val="00534C02"/>
    <w:rsid w:val="0054264B"/>
    <w:rsid w:val="00543786"/>
    <w:rsid w:val="00545F72"/>
    <w:rsid w:val="00551E5E"/>
    <w:rsid w:val="005533D7"/>
    <w:rsid w:val="005703DE"/>
    <w:rsid w:val="0058464E"/>
    <w:rsid w:val="005847DF"/>
    <w:rsid w:val="005A01CB"/>
    <w:rsid w:val="005A58FF"/>
    <w:rsid w:val="005A5EAF"/>
    <w:rsid w:val="005A64C0"/>
    <w:rsid w:val="005B3C11"/>
    <w:rsid w:val="005C146D"/>
    <w:rsid w:val="005C1C28"/>
    <w:rsid w:val="005C6DB5"/>
    <w:rsid w:val="005D0742"/>
    <w:rsid w:val="005E19E7"/>
    <w:rsid w:val="005F4EBF"/>
    <w:rsid w:val="005F63A4"/>
    <w:rsid w:val="00604E07"/>
    <w:rsid w:val="0061716C"/>
    <w:rsid w:val="006243A1"/>
    <w:rsid w:val="00632E56"/>
    <w:rsid w:val="00635CBA"/>
    <w:rsid w:val="0064338B"/>
    <w:rsid w:val="00646542"/>
    <w:rsid w:val="006504F4"/>
    <w:rsid w:val="00654BC9"/>
    <w:rsid w:val="006552FD"/>
    <w:rsid w:val="00662BED"/>
    <w:rsid w:val="00663AF3"/>
    <w:rsid w:val="00666B6C"/>
    <w:rsid w:val="00682682"/>
    <w:rsid w:val="00682702"/>
    <w:rsid w:val="00684E3C"/>
    <w:rsid w:val="00692368"/>
    <w:rsid w:val="0069655E"/>
    <w:rsid w:val="006A2EBC"/>
    <w:rsid w:val="006A5EA0"/>
    <w:rsid w:val="006A783B"/>
    <w:rsid w:val="006A7B33"/>
    <w:rsid w:val="006B4E13"/>
    <w:rsid w:val="006B75DD"/>
    <w:rsid w:val="006C67E0"/>
    <w:rsid w:val="006C7ABA"/>
    <w:rsid w:val="006D0D60"/>
    <w:rsid w:val="006D1122"/>
    <w:rsid w:val="006D3C00"/>
    <w:rsid w:val="006E3675"/>
    <w:rsid w:val="006E4A7F"/>
    <w:rsid w:val="006F4BB9"/>
    <w:rsid w:val="00704DF6"/>
    <w:rsid w:val="0070651C"/>
    <w:rsid w:val="007132A3"/>
    <w:rsid w:val="00716421"/>
    <w:rsid w:val="00720330"/>
    <w:rsid w:val="00724EFB"/>
    <w:rsid w:val="007419C3"/>
    <w:rsid w:val="007467A7"/>
    <w:rsid w:val="007469DD"/>
    <w:rsid w:val="0074741B"/>
    <w:rsid w:val="0074759E"/>
    <w:rsid w:val="007478EA"/>
    <w:rsid w:val="0075415C"/>
    <w:rsid w:val="00763502"/>
    <w:rsid w:val="00766AC1"/>
    <w:rsid w:val="007913AB"/>
    <w:rsid w:val="007914F7"/>
    <w:rsid w:val="00794F7E"/>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B12B5"/>
    <w:rsid w:val="008C1B58"/>
    <w:rsid w:val="008C39AE"/>
    <w:rsid w:val="008C590D"/>
    <w:rsid w:val="008D3FE4"/>
    <w:rsid w:val="008D5B96"/>
    <w:rsid w:val="008D648E"/>
    <w:rsid w:val="008E031B"/>
    <w:rsid w:val="008E7029"/>
    <w:rsid w:val="008E7390"/>
    <w:rsid w:val="008E7EF6"/>
    <w:rsid w:val="008F1F98"/>
    <w:rsid w:val="008F6758"/>
    <w:rsid w:val="009040DD"/>
    <w:rsid w:val="00905B47"/>
    <w:rsid w:val="0091331C"/>
    <w:rsid w:val="009279DE"/>
    <w:rsid w:val="00930116"/>
    <w:rsid w:val="00935BE2"/>
    <w:rsid w:val="0094212C"/>
    <w:rsid w:val="00954689"/>
    <w:rsid w:val="00955938"/>
    <w:rsid w:val="009617C9"/>
    <w:rsid w:val="00961C93"/>
    <w:rsid w:val="00964024"/>
    <w:rsid w:val="00965324"/>
    <w:rsid w:val="0097091E"/>
    <w:rsid w:val="009760D3"/>
    <w:rsid w:val="00977132"/>
    <w:rsid w:val="00981A4B"/>
    <w:rsid w:val="00982501"/>
    <w:rsid w:val="009877D3"/>
    <w:rsid w:val="00994E8F"/>
    <w:rsid w:val="009951DC"/>
    <w:rsid w:val="009959BB"/>
    <w:rsid w:val="00997158"/>
    <w:rsid w:val="009975D2"/>
    <w:rsid w:val="00997CE6"/>
    <w:rsid w:val="009A3A7C"/>
    <w:rsid w:val="009B2ADB"/>
    <w:rsid w:val="009B603A"/>
    <w:rsid w:val="009C2D0E"/>
    <w:rsid w:val="009C3DAC"/>
    <w:rsid w:val="009C42E0"/>
    <w:rsid w:val="009C5723"/>
    <w:rsid w:val="009D5362"/>
    <w:rsid w:val="009E054D"/>
    <w:rsid w:val="009E1415"/>
    <w:rsid w:val="009E4BE1"/>
    <w:rsid w:val="009E6116"/>
    <w:rsid w:val="009F7EFE"/>
    <w:rsid w:val="00A02E43"/>
    <w:rsid w:val="00A065F9"/>
    <w:rsid w:val="00A07F34"/>
    <w:rsid w:val="00A2168F"/>
    <w:rsid w:val="00A22154"/>
    <w:rsid w:val="00A25C38"/>
    <w:rsid w:val="00A306A2"/>
    <w:rsid w:val="00A36BBE"/>
    <w:rsid w:val="00A4307A"/>
    <w:rsid w:val="00A47EBB"/>
    <w:rsid w:val="00A51CDD"/>
    <w:rsid w:val="00A6730D"/>
    <w:rsid w:val="00A71625"/>
    <w:rsid w:val="00A71B9B"/>
    <w:rsid w:val="00A751C7"/>
    <w:rsid w:val="00A87844"/>
    <w:rsid w:val="00A96B2E"/>
    <w:rsid w:val="00AA038C"/>
    <w:rsid w:val="00AA2CD5"/>
    <w:rsid w:val="00AA7A09"/>
    <w:rsid w:val="00AB3B50"/>
    <w:rsid w:val="00AC05B1"/>
    <w:rsid w:val="00AD0FFD"/>
    <w:rsid w:val="00AD356C"/>
    <w:rsid w:val="00AE2914"/>
    <w:rsid w:val="00AE6D15"/>
    <w:rsid w:val="00AE7972"/>
    <w:rsid w:val="00B018DC"/>
    <w:rsid w:val="00B04182"/>
    <w:rsid w:val="00B07AE3"/>
    <w:rsid w:val="00B11430"/>
    <w:rsid w:val="00B353EB"/>
    <w:rsid w:val="00B439C4"/>
    <w:rsid w:val="00B4535E"/>
    <w:rsid w:val="00B52A8C"/>
    <w:rsid w:val="00B607BF"/>
    <w:rsid w:val="00B61A8C"/>
    <w:rsid w:val="00B636A8"/>
    <w:rsid w:val="00B665C6"/>
    <w:rsid w:val="00B7298B"/>
    <w:rsid w:val="00B74EBD"/>
    <w:rsid w:val="00B805AF"/>
    <w:rsid w:val="00B869EC"/>
    <w:rsid w:val="00B9397A"/>
    <w:rsid w:val="00B9633D"/>
    <w:rsid w:val="00B971AD"/>
    <w:rsid w:val="00BA0BFE"/>
    <w:rsid w:val="00BA2EBE"/>
    <w:rsid w:val="00BA35AA"/>
    <w:rsid w:val="00BB0F28"/>
    <w:rsid w:val="00BB458A"/>
    <w:rsid w:val="00BC0DCF"/>
    <w:rsid w:val="00BD00D3"/>
    <w:rsid w:val="00BD1659"/>
    <w:rsid w:val="00BD3378"/>
    <w:rsid w:val="00BD3AA9"/>
    <w:rsid w:val="00BD4A18"/>
    <w:rsid w:val="00BD6DB2"/>
    <w:rsid w:val="00BE11CF"/>
    <w:rsid w:val="00BE21AB"/>
    <w:rsid w:val="00BE55CB"/>
    <w:rsid w:val="00BF40A4"/>
    <w:rsid w:val="00BF617A"/>
    <w:rsid w:val="00C0379D"/>
    <w:rsid w:val="00C03931"/>
    <w:rsid w:val="00C05FE3"/>
    <w:rsid w:val="00C16D9E"/>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70C32"/>
    <w:rsid w:val="00C8691C"/>
    <w:rsid w:val="00CA168A"/>
    <w:rsid w:val="00CA357E"/>
    <w:rsid w:val="00CA44F9"/>
    <w:rsid w:val="00CA4A69"/>
    <w:rsid w:val="00CC3E0C"/>
    <w:rsid w:val="00CC58D3"/>
    <w:rsid w:val="00CC784D"/>
    <w:rsid w:val="00CF46C3"/>
    <w:rsid w:val="00D0337B"/>
    <w:rsid w:val="00D079B2"/>
    <w:rsid w:val="00D1047A"/>
    <w:rsid w:val="00D114E9"/>
    <w:rsid w:val="00D257E5"/>
    <w:rsid w:val="00D429C6"/>
    <w:rsid w:val="00D47748"/>
    <w:rsid w:val="00D54CC3"/>
    <w:rsid w:val="00D6041A"/>
    <w:rsid w:val="00D633EB"/>
    <w:rsid w:val="00D700AD"/>
    <w:rsid w:val="00D82FF7"/>
    <w:rsid w:val="00D847FE"/>
    <w:rsid w:val="00D95541"/>
    <w:rsid w:val="00D964EA"/>
    <w:rsid w:val="00D966D0"/>
    <w:rsid w:val="00DA0C59"/>
    <w:rsid w:val="00DA3991"/>
    <w:rsid w:val="00DA5620"/>
    <w:rsid w:val="00DB5B3D"/>
    <w:rsid w:val="00DB6016"/>
    <w:rsid w:val="00DB7E6C"/>
    <w:rsid w:val="00DD5A29"/>
    <w:rsid w:val="00DD5D9D"/>
    <w:rsid w:val="00DE35CB"/>
    <w:rsid w:val="00DF21E9"/>
    <w:rsid w:val="00DF2859"/>
    <w:rsid w:val="00E00F14"/>
    <w:rsid w:val="00E06386"/>
    <w:rsid w:val="00E24EB4"/>
    <w:rsid w:val="00E320ED"/>
    <w:rsid w:val="00E33AFB"/>
    <w:rsid w:val="00E34218"/>
    <w:rsid w:val="00E35ACD"/>
    <w:rsid w:val="00E46282"/>
    <w:rsid w:val="00E5216E"/>
    <w:rsid w:val="00E82344"/>
    <w:rsid w:val="00E84C82"/>
    <w:rsid w:val="00E84D64"/>
    <w:rsid w:val="00E87408"/>
    <w:rsid w:val="00E914C4"/>
    <w:rsid w:val="00E934F5"/>
    <w:rsid w:val="00E96961"/>
    <w:rsid w:val="00EA52EB"/>
    <w:rsid w:val="00EA72EC"/>
    <w:rsid w:val="00EB11CB"/>
    <w:rsid w:val="00EB233C"/>
    <w:rsid w:val="00EB275A"/>
    <w:rsid w:val="00EB54E9"/>
    <w:rsid w:val="00EB786A"/>
    <w:rsid w:val="00EC1578"/>
    <w:rsid w:val="00EC1C72"/>
    <w:rsid w:val="00EC3CC9"/>
    <w:rsid w:val="00EC680A"/>
    <w:rsid w:val="00ED15D2"/>
    <w:rsid w:val="00EE0772"/>
    <w:rsid w:val="00EE2BED"/>
    <w:rsid w:val="00EE374B"/>
    <w:rsid w:val="00F11BB5"/>
    <w:rsid w:val="00F1417B"/>
    <w:rsid w:val="00F26F85"/>
    <w:rsid w:val="00F34B99"/>
    <w:rsid w:val="00F52DAB"/>
    <w:rsid w:val="00F543F0"/>
    <w:rsid w:val="00F740AF"/>
    <w:rsid w:val="00F77642"/>
    <w:rsid w:val="00F81D29"/>
    <w:rsid w:val="00F91C4D"/>
    <w:rsid w:val="00F92FD9"/>
    <w:rsid w:val="00F96D12"/>
    <w:rsid w:val="00FA6684"/>
    <w:rsid w:val="00FA731E"/>
    <w:rsid w:val="00FB2B38"/>
    <w:rsid w:val="00FC6358"/>
    <w:rsid w:val="00FD320D"/>
    <w:rsid w:val="00FE23DE"/>
    <w:rsid w:val="00FE264E"/>
    <w:rsid w:val="094D0192"/>
    <w:rsid w:val="10147D3A"/>
    <w:rsid w:val="15927A54"/>
    <w:rsid w:val="2A705EF6"/>
    <w:rsid w:val="2E1C59C6"/>
    <w:rsid w:val="3D710300"/>
    <w:rsid w:val="73784B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uiPriority="0"/>
    <w:lsdException w:name="index 4" w:uiPriority="0"/>
    <w:lsdException w:name="index 5" w:locked="1" w:semiHidden="1" w:unhideWhenUsed="1"/>
    <w:lsdException w:name="index 6" w:locked="1" w:semiHidden="1" w:unhideWhenUsed="1"/>
    <w:lsdException w:name="index 7" w:locked="1" w:semiHidden="1" w:unhideWhenUsed="1"/>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locked="1" w:semiHidden="1" w:unhideWhenUsed="1"/>
    <w:lsdException w:name="annotation reference" w:uiPriority="0"/>
    <w:lsdException w:name="line number" w:uiPriority="0"/>
    <w:lsdException w:name="page number" w:locked="1" w:semiHidden="1" w:unhideWhenUsed="1"/>
    <w:lsdException w:name="endnote reference" w:locked="1" w:semiHidden="1" w:unhideWhenUsed="1"/>
    <w:lsdException w:name="endnote text" w:locked="1" w:semiHidden="1" w:unhideWhenUsed="1"/>
    <w:lsdException w:name="table of authorities" w:uiPriority="0"/>
    <w:lsdException w:name="macro" w:uiPriority="0"/>
    <w:lsdException w:name="toa heading" w:uiPriority="0"/>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uiPriority="0"/>
    <w:lsdException w:name="List Bullet 2" w:locked="1" w:semiHidden="1" w:unhideWhenUsed="1"/>
    <w:lsdException w:name="List Bullet 3" w:locked="1" w:semiHidden="1" w:unhideWhenUsed="1"/>
    <w:lsdException w:name="List Bullet 4" w:uiPriority="0"/>
    <w:lsdException w:name="List Bullet 5" w:locked="1" w:semiHidden="1" w:unhideWhenUsed="1"/>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locked="1" w:semiHidden="1" w:unhideWhenUsed="1"/>
    <w:lsdException w:name="Body Text First Indent" w:locked="1" w:semiHidden="1" w:unhideWhenUsed="1"/>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locked="1" w:semiHidden="1" w:unhideWhenUsed="1"/>
    <w:lsdException w:name="Block Text" w:uiPriority="0"/>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uiPriority="0"/>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uiPriority="0"/>
    <w:lsdException w:name="HTML Code" w:locked="1" w:semiHidden="1" w:unhideWhenUsed="1"/>
    <w:lsdException w:name="HTML Definition" w:locked="1" w:semiHidden="1" w:unhideWhenUsed="1"/>
    <w:lsdException w:name="HTML Keyboard" w:uiPriority="0"/>
    <w:lsdException w:name="HTML Preformatted" w:uiPriority="0"/>
    <w:lsdException w:name="HTML Sample" w:locked="1" w:semiHidden="1" w:unhideWhenUsed="1"/>
    <w:lsdException w:name="HTML Typewriter" w:uiPriority="0"/>
    <w:lsdException w:name="HTML Variable" w:uiPriority="0"/>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FFD"/>
    <w:pPr>
      <w:widowControl w:val="0"/>
      <w:jc w:val="both"/>
    </w:pPr>
    <w:rPr>
      <w:szCs w:val="24"/>
    </w:rPr>
  </w:style>
  <w:style w:type="paragraph" w:styleId="Heading1">
    <w:name w:val="heading 1"/>
    <w:basedOn w:val="Normal"/>
    <w:next w:val="Normal"/>
    <w:link w:val="Heading1Char"/>
    <w:uiPriority w:val="99"/>
    <w:qFormat/>
    <w:rsid w:val="00AD0FFD"/>
    <w:pPr>
      <w:keepNext/>
      <w:spacing w:line="360" w:lineRule="auto"/>
      <w:outlineLvl w:val="0"/>
    </w:pPr>
    <w:rPr>
      <w:rFonts w:eastAsia="黑体"/>
      <w:b/>
      <w:bCs/>
    </w:rPr>
  </w:style>
  <w:style w:type="paragraph" w:styleId="Heading2">
    <w:name w:val="heading 2"/>
    <w:basedOn w:val="Normal"/>
    <w:next w:val="Normal"/>
    <w:link w:val="Heading2Char"/>
    <w:uiPriority w:val="99"/>
    <w:qFormat/>
    <w:rsid w:val="00AD0FFD"/>
    <w:pPr>
      <w:keepNext/>
      <w:keepLines/>
      <w:adjustRightInd w:val="0"/>
      <w:spacing w:line="360" w:lineRule="auto"/>
      <w:ind w:leftChars="200" w:left="200"/>
      <w:jc w:val="left"/>
      <w:outlineLvl w:val="1"/>
    </w:pPr>
    <w:rPr>
      <w:rFonts w:eastAsia="黑体"/>
      <w:b/>
      <w:bCs/>
      <w:szCs w:val="32"/>
    </w:rPr>
  </w:style>
  <w:style w:type="paragraph" w:styleId="Heading3">
    <w:name w:val="heading 3"/>
    <w:basedOn w:val="Normal"/>
    <w:next w:val="Normal"/>
    <w:link w:val="Heading3Char"/>
    <w:uiPriority w:val="99"/>
    <w:qFormat/>
    <w:rsid w:val="00AD0FFD"/>
    <w:pPr>
      <w:keepNext/>
      <w:keepLines/>
      <w:spacing w:line="360" w:lineRule="auto"/>
      <w:jc w:val="left"/>
      <w:outlineLvl w:val="2"/>
    </w:pPr>
    <w:rPr>
      <w:rFonts w:eastAsia="黑体"/>
      <w:bCs/>
      <w:szCs w:val="32"/>
    </w:rPr>
  </w:style>
  <w:style w:type="paragraph" w:styleId="Heading4">
    <w:name w:val="heading 4"/>
    <w:basedOn w:val="Normal"/>
    <w:next w:val="Normal"/>
    <w:link w:val="Heading4Char"/>
    <w:uiPriority w:val="99"/>
    <w:qFormat/>
    <w:rsid w:val="00AD0FFD"/>
    <w:pPr>
      <w:keepNext/>
      <w:keepLines/>
      <w:spacing w:before="280" w:after="290" w:line="376" w:lineRule="auto"/>
      <w:ind w:leftChars="200" w:left="200"/>
      <w:outlineLvl w:val="3"/>
    </w:pPr>
    <w:rPr>
      <w:rFonts w:ascii="Cambria" w:hAnsi="Cambria"/>
      <w:b/>
      <w:bCs/>
      <w:sz w:val="28"/>
      <w:szCs w:val="28"/>
    </w:rPr>
  </w:style>
  <w:style w:type="paragraph" w:styleId="Heading5">
    <w:name w:val="heading 5"/>
    <w:basedOn w:val="Normal"/>
    <w:next w:val="Normal"/>
    <w:link w:val="Heading5Char"/>
    <w:uiPriority w:val="99"/>
    <w:qFormat/>
    <w:rsid w:val="00AD0FFD"/>
    <w:pPr>
      <w:keepNext/>
      <w:keepLines/>
      <w:spacing w:before="280" w:after="290" w:line="376" w:lineRule="auto"/>
      <w:ind w:leftChars="200" w:left="200"/>
      <w:outlineLvl w:val="4"/>
    </w:pPr>
    <w:rPr>
      <w:b/>
      <w:bCs/>
      <w:sz w:val="28"/>
      <w:szCs w:val="28"/>
    </w:rPr>
  </w:style>
  <w:style w:type="paragraph" w:styleId="Heading6">
    <w:name w:val="heading 6"/>
    <w:basedOn w:val="Normal"/>
    <w:next w:val="Normal"/>
    <w:link w:val="Heading6Char"/>
    <w:uiPriority w:val="99"/>
    <w:qFormat/>
    <w:rsid w:val="00AD0FFD"/>
    <w:pPr>
      <w:keepNext/>
      <w:keepLines/>
      <w:spacing w:before="240" w:after="64" w:line="320" w:lineRule="auto"/>
      <w:ind w:leftChars="200" w:left="200"/>
      <w:outlineLvl w:val="5"/>
    </w:pPr>
    <w:rPr>
      <w:rFonts w:ascii="Cambria" w:hAnsi="Cambria"/>
      <w:b/>
      <w:bCs/>
      <w:sz w:val="24"/>
    </w:rPr>
  </w:style>
  <w:style w:type="paragraph" w:styleId="Heading7">
    <w:name w:val="heading 7"/>
    <w:basedOn w:val="Normal"/>
    <w:next w:val="Normal"/>
    <w:link w:val="Heading7Char"/>
    <w:uiPriority w:val="99"/>
    <w:qFormat/>
    <w:rsid w:val="00AD0FFD"/>
    <w:pPr>
      <w:keepNext/>
      <w:keepLines/>
      <w:widowControl/>
      <w:spacing w:before="240" w:after="64" w:line="320" w:lineRule="auto"/>
      <w:ind w:leftChars="200" w:left="200"/>
      <w:jc w:val="center"/>
      <w:textAlignment w:val="baseline"/>
      <w:outlineLvl w:val="6"/>
    </w:pPr>
    <w:rPr>
      <w:rFonts w:eastAsia="黑体"/>
      <w:bCs/>
      <w:color w:val="000000"/>
      <w:kern w:val="0"/>
      <w:szCs w:val="20"/>
      <w:u w:color="000000"/>
    </w:rPr>
  </w:style>
  <w:style w:type="paragraph" w:styleId="Heading8">
    <w:name w:val="heading 8"/>
    <w:basedOn w:val="Normal"/>
    <w:next w:val="Normal"/>
    <w:link w:val="Heading8Char"/>
    <w:uiPriority w:val="99"/>
    <w:qFormat/>
    <w:rsid w:val="00AD0FFD"/>
    <w:pPr>
      <w:keepNext/>
      <w:keepLines/>
      <w:widowControl/>
      <w:spacing w:before="240" w:after="64" w:line="320" w:lineRule="auto"/>
      <w:ind w:leftChars="200" w:left="200"/>
      <w:textAlignment w:val="baseline"/>
      <w:outlineLvl w:val="7"/>
    </w:pPr>
    <w:rPr>
      <w:rFonts w:ascii="Arial" w:eastAsia="黑体" w:hAnsi="Arial"/>
      <w:color w:val="000000"/>
      <w:kern w:val="0"/>
      <w:sz w:val="24"/>
      <w:szCs w:val="20"/>
      <w:u w:color="000000"/>
    </w:rPr>
  </w:style>
  <w:style w:type="paragraph" w:styleId="Heading9">
    <w:name w:val="heading 9"/>
    <w:basedOn w:val="Normal"/>
    <w:next w:val="Normal"/>
    <w:link w:val="Heading9Char"/>
    <w:uiPriority w:val="99"/>
    <w:qFormat/>
    <w:rsid w:val="00AD0FFD"/>
    <w:pPr>
      <w:keepNext/>
      <w:keepLines/>
      <w:widowControl/>
      <w:spacing w:before="240" w:after="64" w:line="320" w:lineRule="auto"/>
      <w:ind w:leftChars="200" w:left="200"/>
      <w:textAlignment w:val="baseline"/>
      <w:outlineLvl w:val="8"/>
    </w:pPr>
    <w:rPr>
      <w:rFonts w:ascii="Arial" w:eastAsia="黑体" w:hAnsi="Arial"/>
      <w:color w:val="000000"/>
      <w:kern w:val="0"/>
      <w:szCs w:val="21"/>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0FFD"/>
    <w:rPr>
      <w:rFonts w:eastAsia="黑体"/>
      <w:b/>
      <w:kern w:val="2"/>
      <w:sz w:val="24"/>
    </w:rPr>
  </w:style>
  <w:style w:type="character" w:customStyle="1" w:styleId="Heading2Char">
    <w:name w:val="Heading 2 Char"/>
    <w:basedOn w:val="DefaultParagraphFont"/>
    <w:link w:val="Heading2"/>
    <w:uiPriority w:val="99"/>
    <w:locked/>
    <w:rsid w:val="00AD0FFD"/>
    <w:rPr>
      <w:rFonts w:eastAsia="黑体"/>
      <w:b/>
      <w:kern w:val="2"/>
      <w:sz w:val="32"/>
    </w:rPr>
  </w:style>
  <w:style w:type="character" w:customStyle="1" w:styleId="Heading3Char">
    <w:name w:val="Heading 3 Char"/>
    <w:basedOn w:val="DefaultParagraphFont"/>
    <w:link w:val="Heading3"/>
    <w:uiPriority w:val="99"/>
    <w:locked/>
    <w:rsid w:val="00AD0FFD"/>
    <w:rPr>
      <w:rFonts w:eastAsia="黑体"/>
      <w:kern w:val="2"/>
      <w:sz w:val="32"/>
    </w:rPr>
  </w:style>
  <w:style w:type="character" w:customStyle="1" w:styleId="Heading4Char">
    <w:name w:val="Heading 4 Char"/>
    <w:basedOn w:val="DefaultParagraphFont"/>
    <w:link w:val="Heading4"/>
    <w:uiPriority w:val="99"/>
    <w:locked/>
    <w:rsid w:val="00AD0FFD"/>
    <w:rPr>
      <w:rFonts w:ascii="Cambria" w:hAnsi="Cambria"/>
      <w:b/>
      <w:kern w:val="2"/>
      <w:sz w:val="28"/>
    </w:rPr>
  </w:style>
  <w:style w:type="character" w:customStyle="1" w:styleId="Heading5Char">
    <w:name w:val="Heading 5 Char"/>
    <w:basedOn w:val="DefaultParagraphFont"/>
    <w:link w:val="Heading5"/>
    <w:uiPriority w:val="99"/>
    <w:locked/>
    <w:rsid w:val="00AD0FFD"/>
    <w:rPr>
      <w:b/>
      <w:kern w:val="2"/>
      <w:sz w:val="28"/>
    </w:rPr>
  </w:style>
  <w:style w:type="character" w:customStyle="1" w:styleId="Heading6Char">
    <w:name w:val="Heading 6 Char"/>
    <w:basedOn w:val="DefaultParagraphFont"/>
    <w:link w:val="Heading6"/>
    <w:uiPriority w:val="99"/>
    <w:locked/>
    <w:rsid w:val="00AD0FFD"/>
    <w:rPr>
      <w:rFonts w:ascii="Cambria" w:hAnsi="Cambria"/>
      <w:b/>
      <w:kern w:val="2"/>
      <w:sz w:val="24"/>
    </w:rPr>
  </w:style>
  <w:style w:type="character" w:customStyle="1" w:styleId="Heading7Char">
    <w:name w:val="Heading 7 Char"/>
    <w:basedOn w:val="DefaultParagraphFont"/>
    <w:link w:val="Heading7"/>
    <w:uiPriority w:val="99"/>
    <w:locked/>
    <w:rsid w:val="00AD0FFD"/>
    <w:rPr>
      <w:rFonts w:eastAsia="黑体"/>
      <w:color w:val="000000"/>
      <w:sz w:val="21"/>
      <w:u w:color="000000"/>
    </w:rPr>
  </w:style>
  <w:style w:type="character" w:customStyle="1" w:styleId="Heading8Char">
    <w:name w:val="Heading 8 Char"/>
    <w:basedOn w:val="DefaultParagraphFont"/>
    <w:link w:val="Heading8"/>
    <w:uiPriority w:val="99"/>
    <w:locked/>
    <w:rsid w:val="00AD0FFD"/>
    <w:rPr>
      <w:rFonts w:ascii="Arial" w:eastAsia="黑体" w:hAnsi="Arial"/>
      <w:color w:val="000000"/>
      <w:sz w:val="24"/>
      <w:u w:color="000000"/>
    </w:rPr>
  </w:style>
  <w:style w:type="character" w:customStyle="1" w:styleId="Heading9Char">
    <w:name w:val="Heading 9 Char"/>
    <w:basedOn w:val="DefaultParagraphFont"/>
    <w:link w:val="Heading9"/>
    <w:uiPriority w:val="99"/>
    <w:locked/>
    <w:rsid w:val="00AD0FFD"/>
    <w:rPr>
      <w:rFonts w:ascii="Arial" w:eastAsia="黑体" w:hAnsi="Arial"/>
      <w:color w:val="000000"/>
      <w:sz w:val="21"/>
      <w:u w:color="000000"/>
    </w:rPr>
  </w:style>
  <w:style w:type="paragraph" w:styleId="List3">
    <w:name w:val="List 3"/>
    <w:basedOn w:val="Normal"/>
    <w:uiPriority w:val="99"/>
    <w:rsid w:val="00AD0FFD"/>
    <w:pPr>
      <w:spacing w:line="360" w:lineRule="auto"/>
      <w:ind w:leftChars="400" w:left="100" w:hangingChars="200" w:hanging="200"/>
    </w:pPr>
  </w:style>
  <w:style w:type="paragraph" w:styleId="ListBullet4">
    <w:name w:val="List Bullet 4"/>
    <w:basedOn w:val="Normal"/>
    <w:uiPriority w:val="99"/>
    <w:rsid w:val="00AD0FFD"/>
    <w:pPr>
      <w:numPr>
        <w:numId w:val="5"/>
      </w:numPr>
      <w:spacing w:line="360" w:lineRule="auto"/>
      <w:ind w:leftChars="600" w:hangingChars="200"/>
    </w:pPr>
  </w:style>
  <w:style w:type="paragraph" w:styleId="Index8">
    <w:name w:val="index 8"/>
    <w:basedOn w:val="Normal"/>
    <w:next w:val="Normal"/>
    <w:uiPriority w:val="99"/>
    <w:rsid w:val="00AD0FFD"/>
    <w:pPr>
      <w:ind w:left="1680" w:hanging="210"/>
      <w:jc w:val="left"/>
    </w:pPr>
    <w:rPr>
      <w:rFonts w:ascii="Calibri" w:hAnsi="Calibri"/>
      <w:sz w:val="20"/>
      <w:szCs w:val="20"/>
    </w:rPr>
  </w:style>
  <w:style w:type="paragraph" w:styleId="NormalIndent">
    <w:name w:val="Normal Indent"/>
    <w:basedOn w:val="Normal"/>
    <w:uiPriority w:val="99"/>
    <w:rsid w:val="00AD0FFD"/>
    <w:pPr>
      <w:spacing w:line="360" w:lineRule="auto"/>
      <w:ind w:leftChars="200" w:left="200" w:firstLine="420"/>
    </w:pPr>
    <w:rPr>
      <w:szCs w:val="20"/>
    </w:rPr>
  </w:style>
  <w:style w:type="paragraph" w:styleId="Caption">
    <w:name w:val="caption"/>
    <w:basedOn w:val="Normal"/>
    <w:next w:val="Normal"/>
    <w:uiPriority w:val="99"/>
    <w:qFormat/>
    <w:rsid w:val="00AD0FFD"/>
    <w:pPr>
      <w:spacing w:before="152" w:after="160"/>
    </w:pPr>
    <w:rPr>
      <w:rFonts w:ascii="Arial" w:eastAsia="黑体" w:hAnsi="Arial" w:cs="Arial"/>
      <w:sz w:val="20"/>
      <w:szCs w:val="20"/>
    </w:rPr>
  </w:style>
  <w:style w:type="paragraph" w:styleId="Index5">
    <w:name w:val="index 5"/>
    <w:basedOn w:val="Normal"/>
    <w:next w:val="Normal"/>
    <w:uiPriority w:val="99"/>
    <w:rsid w:val="00AD0FFD"/>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AD0FFD"/>
    <w:pPr>
      <w:shd w:val="clear" w:color="auto" w:fill="000080"/>
    </w:pPr>
  </w:style>
  <w:style w:type="character" w:customStyle="1" w:styleId="DocumentMapChar">
    <w:name w:val="Document Map Char"/>
    <w:basedOn w:val="DefaultParagraphFont"/>
    <w:link w:val="DocumentMap"/>
    <w:uiPriority w:val="99"/>
    <w:semiHidden/>
    <w:locked/>
    <w:rsid w:val="00AD0FFD"/>
    <w:rPr>
      <w:kern w:val="2"/>
      <w:sz w:val="24"/>
      <w:shd w:val="clear" w:color="auto" w:fill="000080"/>
    </w:rPr>
  </w:style>
  <w:style w:type="paragraph" w:styleId="CommentText">
    <w:name w:val="annotation text"/>
    <w:basedOn w:val="Normal"/>
    <w:link w:val="CommentTextChar"/>
    <w:uiPriority w:val="99"/>
    <w:rsid w:val="00AD0FFD"/>
    <w:pPr>
      <w:spacing w:line="360" w:lineRule="auto"/>
      <w:ind w:leftChars="200" w:left="200"/>
      <w:jc w:val="left"/>
    </w:pPr>
  </w:style>
  <w:style w:type="character" w:customStyle="1" w:styleId="CommentTextChar">
    <w:name w:val="Comment Text Char"/>
    <w:basedOn w:val="DefaultParagraphFont"/>
    <w:link w:val="CommentText"/>
    <w:uiPriority w:val="99"/>
    <w:locked/>
    <w:rsid w:val="00AD0FFD"/>
    <w:rPr>
      <w:kern w:val="2"/>
      <w:sz w:val="24"/>
    </w:rPr>
  </w:style>
  <w:style w:type="paragraph" w:styleId="Index6">
    <w:name w:val="index 6"/>
    <w:basedOn w:val="Normal"/>
    <w:next w:val="Normal"/>
    <w:uiPriority w:val="99"/>
    <w:rsid w:val="00AD0FFD"/>
    <w:pPr>
      <w:ind w:left="1260" w:hanging="210"/>
      <w:jc w:val="left"/>
    </w:pPr>
    <w:rPr>
      <w:rFonts w:ascii="Calibri" w:hAnsi="Calibri"/>
      <w:sz w:val="20"/>
      <w:szCs w:val="20"/>
    </w:rPr>
  </w:style>
  <w:style w:type="paragraph" w:styleId="ListBullet3">
    <w:name w:val="List Bullet 3"/>
    <w:basedOn w:val="Normal"/>
    <w:uiPriority w:val="99"/>
    <w:rsid w:val="00AD0FFD"/>
    <w:pPr>
      <w:tabs>
        <w:tab w:val="left" w:pos="1191"/>
      </w:tabs>
      <w:spacing w:line="360" w:lineRule="auto"/>
      <w:ind w:leftChars="200" w:left="1191" w:hanging="640"/>
    </w:pPr>
  </w:style>
  <w:style w:type="paragraph" w:styleId="BodyText">
    <w:name w:val="Body Text"/>
    <w:basedOn w:val="Normal"/>
    <w:link w:val="BodyTextChar"/>
    <w:uiPriority w:val="99"/>
    <w:rsid w:val="00AD0FFD"/>
    <w:pPr>
      <w:numPr>
        <w:numId w:val="6"/>
      </w:numPr>
      <w:tabs>
        <w:tab w:val="clear" w:pos="1200"/>
      </w:tabs>
      <w:spacing w:after="120"/>
      <w:ind w:left="0" w:firstLine="0"/>
    </w:pPr>
  </w:style>
  <w:style w:type="character" w:customStyle="1" w:styleId="BodyTextChar">
    <w:name w:val="Body Text Char"/>
    <w:basedOn w:val="DefaultParagraphFont"/>
    <w:link w:val="BodyText"/>
    <w:uiPriority w:val="99"/>
    <w:locked/>
    <w:rsid w:val="00AD0FFD"/>
    <w:rPr>
      <w:rFonts w:eastAsia="宋体"/>
      <w:kern w:val="2"/>
      <w:sz w:val="24"/>
      <w:lang w:val="en-US" w:eastAsia="zh-CN"/>
    </w:rPr>
  </w:style>
  <w:style w:type="paragraph" w:styleId="BodyTextIndent">
    <w:name w:val="Body Text Indent"/>
    <w:basedOn w:val="Normal"/>
    <w:link w:val="BodyTextIndentChar"/>
    <w:uiPriority w:val="99"/>
    <w:rsid w:val="00AD0FFD"/>
    <w:pPr>
      <w:spacing w:line="360" w:lineRule="auto"/>
      <w:ind w:leftChars="200" w:left="200" w:firstLineChars="192" w:firstLine="538"/>
    </w:pPr>
    <w:rPr>
      <w:rFonts w:ascii="仿宋_GB2312" w:eastAsia="仿宋_GB2312"/>
      <w:sz w:val="28"/>
    </w:rPr>
  </w:style>
  <w:style w:type="character" w:customStyle="1" w:styleId="BodyTextIndentChar">
    <w:name w:val="Body Text Indent Char"/>
    <w:basedOn w:val="DefaultParagraphFont"/>
    <w:link w:val="BodyTextIndent"/>
    <w:uiPriority w:val="99"/>
    <w:locked/>
    <w:rsid w:val="00AD0FFD"/>
    <w:rPr>
      <w:rFonts w:ascii="仿宋_GB2312" w:eastAsia="仿宋_GB2312"/>
      <w:kern w:val="2"/>
      <w:sz w:val="24"/>
    </w:rPr>
  </w:style>
  <w:style w:type="paragraph" w:styleId="List2">
    <w:name w:val="List 2"/>
    <w:basedOn w:val="Normal"/>
    <w:uiPriority w:val="99"/>
    <w:rsid w:val="00AD0FFD"/>
    <w:pPr>
      <w:spacing w:line="360" w:lineRule="auto"/>
      <w:ind w:leftChars="200" w:left="100" w:hangingChars="200" w:hanging="200"/>
    </w:pPr>
  </w:style>
  <w:style w:type="paragraph" w:styleId="ListContinue">
    <w:name w:val="List Continue"/>
    <w:basedOn w:val="Normal"/>
    <w:uiPriority w:val="99"/>
    <w:rsid w:val="00AD0FFD"/>
    <w:pPr>
      <w:numPr>
        <w:numId w:val="7"/>
      </w:numPr>
      <w:tabs>
        <w:tab w:val="clear" w:pos="780"/>
      </w:tabs>
      <w:spacing w:after="120" w:line="360" w:lineRule="auto"/>
      <w:ind w:leftChars="200" w:left="420" w:firstLine="0"/>
    </w:pPr>
  </w:style>
  <w:style w:type="paragraph" w:styleId="ListBullet2">
    <w:name w:val="List Bullet 2"/>
    <w:basedOn w:val="Normal"/>
    <w:uiPriority w:val="99"/>
    <w:rsid w:val="00AD0FFD"/>
    <w:pPr>
      <w:tabs>
        <w:tab w:val="left" w:pos="1180"/>
      </w:tabs>
      <w:spacing w:line="360" w:lineRule="auto"/>
      <w:ind w:leftChars="200" w:left="1180" w:hanging="640"/>
    </w:pPr>
  </w:style>
  <w:style w:type="paragraph" w:styleId="HTMLAddress">
    <w:name w:val="HTML Address"/>
    <w:basedOn w:val="Normal"/>
    <w:link w:val="HTMLAddressChar"/>
    <w:uiPriority w:val="99"/>
    <w:rsid w:val="00AD0FFD"/>
    <w:pPr>
      <w:widowControl/>
      <w:spacing w:line="357" w:lineRule="atLeast"/>
      <w:ind w:leftChars="200" w:left="200"/>
      <w:textAlignment w:val="baseline"/>
    </w:pPr>
    <w:rPr>
      <w:i/>
      <w:iCs/>
      <w:color w:val="000000"/>
      <w:kern w:val="0"/>
      <w:szCs w:val="20"/>
      <w:u w:color="000000"/>
    </w:rPr>
  </w:style>
  <w:style w:type="character" w:customStyle="1" w:styleId="HTMLAddressChar">
    <w:name w:val="HTML Address Char"/>
    <w:basedOn w:val="DefaultParagraphFont"/>
    <w:link w:val="HTMLAddress"/>
    <w:uiPriority w:val="99"/>
    <w:locked/>
    <w:rsid w:val="00AD0FFD"/>
    <w:rPr>
      <w:i/>
      <w:color w:val="000000"/>
      <w:sz w:val="21"/>
      <w:u w:color="000000"/>
    </w:rPr>
  </w:style>
  <w:style w:type="paragraph" w:styleId="Index4">
    <w:name w:val="index 4"/>
    <w:basedOn w:val="Normal"/>
    <w:next w:val="Normal"/>
    <w:uiPriority w:val="99"/>
    <w:rsid w:val="00AD0FFD"/>
    <w:pPr>
      <w:ind w:left="840" w:hanging="210"/>
      <w:jc w:val="left"/>
    </w:pPr>
    <w:rPr>
      <w:rFonts w:ascii="Calibri" w:hAnsi="Calibri"/>
      <w:sz w:val="20"/>
      <w:szCs w:val="20"/>
    </w:rPr>
  </w:style>
  <w:style w:type="paragraph" w:styleId="PlainText">
    <w:name w:val="Plain Text"/>
    <w:basedOn w:val="Normal"/>
    <w:link w:val="PlainTextChar"/>
    <w:uiPriority w:val="99"/>
    <w:rsid w:val="00AD0FFD"/>
    <w:pPr>
      <w:spacing w:line="360" w:lineRule="auto"/>
      <w:ind w:leftChars="200" w:left="200"/>
    </w:pPr>
    <w:rPr>
      <w:rFonts w:ascii="宋体" w:hAnsi="Courier New"/>
      <w:szCs w:val="21"/>
    </w:rPr>
  </w:style>
  <w:style w:type="character" w:customStyle="1" w:styleId="PlainTextChar">
    <w:name w:val="Plain Text Char"/>
    <w:basedOn w:val="DefaultParagraphFont"/>
    <w:link w:val="PlainText"/>
    <w:uiPriority w:val="99"/>
    <w:locked/>
    <w:rsid w:val="00AD0FFD"/>
    <w:rPr>
      <w:rFonts w:ascii="宋体" w:hAnsi="Courier New"/>
      <w:kern w:val="2"/>
      <w:sz w:val="21"/>
    </w:rPr>
  </w:style>
  <w:style w:type="paragraph" w:styleId="ListBullet5">
    <w:name w:val="List Bullet 5"/>
    <w:basedOn w:val="Normal"/>
    <w:uiPriority w:val="99"/>
    <w:rsid w:val="00AD0FFD"/>
    <w:pPr>
      <w:numPr>
        <w:numId w:val="8"/>
      </w:numPr>
      <w:spacing w:line="360" w:lineRule="auto"/>
      <w:ind w:leftChars="800" w:hangingChars="200"/>
    </w:pPr>
  </w:style>
  <w:style w:type="paragraph" w:styleId="Index3">
    <w:name w:val="index 3"/>
    <w:basedOn w:val="Normal"/>
    <w:next w:val="Normal"/>
    <w:uiPriority w:val="99"/>
    <w:rsid w:val="00AD0FFD"/>
    <w:pPr>
      <w:ind w:left="630" w:hanging="210"/>
      <w:jc w:val="left"/>
    </w:pPr>
    <w:rPr>
      <w:rFonts w:ascii="Calibri" w:hAnsi="Calibri"/>
      <w:sz w:val="20"/>
      <w:szCs w:val="20"/>
    </w:rPr>
  </w:style>
  <w:style w:type="paragraph" w:styleId="Date">
    <w:name w:val="Date"/>
    <w:basedOn w:val="Normal"/>
    <w:next w:val="Normal"/>
    <w:link w:val="DateChar"/>
    <w:uiPriority w:val="99"/>
    <w:rsid w:val="00AD0FFD"/>
    <w:pPr>
      <w:spacing w:line="360" w:lineRule="auto"/>
      <w:ind w:leftChars="2500" w:left="100"/>
    </w:pPr>
  </w:style>
  <w:style w:type="character" w:customStyle="1" w:styleId="DateChar">
    <w:name w:val="Date Char"/>
    <w:basedOn w:val="DefaultParagraphFont"/>
    <w:link w:val="Date"/>
    <w:uiPriority w:val="99"/>
    <w:locked/>
    <w:rsid w:val="00AD0FFD"/>
    <w:rPr>
      <w:kern w:val="2"/>
      <w:sz w:val="24"/>
    </w:rPr>
  </w:style>
  <w:style w:type="paragraph" w:styleId="EndnoteText">
    <w:name w:val="endnote text"/>
    <w:basedOn w:val="Normal"/>
    <w:link w:val="EndnoteTextChar"/>
    <w:uiPriority w:val="99"/>
    <w:semiHidden/>
    <w:rsid w:val="00AD0FFD"/>
    <w:pPr>
      <w:snapToGrid w:val="0"/>
      <w:jc w:val="left"/>
    </w:pPr>
  </w:style>
  <w:style w:type="character" w:customStyle="1" w:styleId="EndnoteTextChar">
    <w:name w:val="Endnote Text Char"/>
    <w:basedOn w:val="DefaultParagraphFont"/>
    <w:link w:val="EndnoteText"/>
    <w:uiPriority w:val="99"/>
    <w:semiHidden/>
    <w:locked/>
    <w:rsid w:val="00AD0FFD"/>
    <w:rPr>
      <w:kern w:val="2"/>
      <w:sz w:val="24"/>
    </w:rPr>
  </w:style>
  <w:style w:type="paragraph" w:styleId="BalloonText">
    <w:name w:val="Balloon Text"/>
    <w:basedOn w:val="Normal"/>
    <w:link w:val="BalloonTextChar"/>
    <w:uiPriority w:val="99"/>
    <w:rsid w:val="00AD0FFD"/>
    <w:rPr>
      <w:sz w:val="18"/>
      <w:szCs w:val="18"/>
    </w:rPr>
  </w:style>
  <w:style w:type="character" w:customStyle="1" w:styleId="BalloonTextChar">
    <w:name w:val="Balloon Text Char"/>
    <w:basedOn w:val="DefaultParagraphFont"/>
    <w:link w:val="BalloonText"/>
    <w:uiPriority w:val="99"/>
    <w:locked/>
    <w:rsid w:val="00AD0FFD"/>
    <w:rPr>
      <w:kern w:val="2"/>
      <w:sz w:val="18"/>
    </w:rPr>
  </w:style>
  <w:style w:type="paragraph" w:styleId="Footer">
    <w:name w:val="footer"/>
    <w:basedOn w:val="Normal"/>
    <w:link w:val="FooterChar"/>
    <w:uiPriority w:val="99"/>
    <w:rsid w:val="00AD0FFD"/>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AD0FFD"/>
    <w:rPr>
      <w:kern w:val="2"/>
      <w:sz w:val="18"/>
    </w:rPr>
  </w:style>
  <w:style w:type="paragraph" w:styleId="Header">
    <w:name w:val="header"/>
    <w:basedOn w:val="Normal"/>
    <w:link w:val="HeaderChar"/>
    <w:uiPriority w:val="99"/>
    <w:rsid w:val="00AD0FFD"/>
    <w:pPr>
      <w:snapToGrid w:val="0"/>
      <w:jc w:val="left"/>
    </w:pPr>
    <w:rPr>
      <w:sz w:val="18"/>
      <w:szCs w:val="18"/>
    </w:rPr>
  </w:style>
  <w:style w:type="character" w:customStyle="1" w:styleId="HeaderChar">
    <w:name w:val="Header Char"/>
    <w:basedOn w:val="DefaultParagraphFont"/>
    <w:link w:val="Header"/>
    <w:uiPriority w:val="99"/>
    <w:locked/>
    <w:rsid w:val="00AD0FFD"/>
    <w:rPr>
      <w:kern w:val="2"/>
      <w:sz w:val="18"/>
    </w:rPr>
  </w:style>
  <w:style w:type="paragraph" w:styleId="Index1">
    <w:name w:val="index 1"/>
    <w:basedOn w:val="Normal"/>
    <w:next w:val="aff1"/>
    <w:uiPriority w:val="99"/>
    <w:rsid w:val="00AD0FFD"/>
    <w:pPr>
      <w:tabs>
        <w:tab w:val="right" w:leader="dot" w:pos="9299"/>
      </w:tabs>
      <w:jc w:val="left"/>
    </w:pPr>
    <w:rPr>
      <w:rFonts w:ascii="宋体"/>
      <w:szCs w:val="21"/>
    </w:rPr>
  </w:style>
  <w:style w:type="paragraph" w:styleId="IndexHeading">
    <w:name w:val="index heading"/>
    <w:basedOn w:val="Normal"/>
    <w:next w:val="Index1"/>
    <w:uiPriority w:val="99"/>
    <w:rsid w:val="00AD0FFD"/>
    <w:pPr>
      <w:spacing w:before="120" w:after="120"/>
      <w:jc w:val="center"/>
    </w:pPr>
    <w:rPr>
      <w:rFonts w:ascii="Calibri" w:hAnsi="Calibri"/>
      <w:b/>
      <w:bCs/>
      <w:iCs/>
      <w:szCs w:val="20"/>
    </w:rPr>
  </w:style>
  <w:style w:type="paragraph" w:customStyle="1" w:styleId="aff1">
    <w:name w:val="段"/>
    <w:link w:val="Char"/>
    <w:uiPriority w:val="99"/>
    <w:rsid w:val="00AD0FFD"/>
    <w:pPr>
      <w:tabs>
        <w:tab w:val="center" w:pos="4201"/>
        <w:tab w:val="right" w:leader="dot" w:pos="9298"/>
      </w:tabs>
      <w:autoSpaceDE w:val="0"/>
      <w:autoSpaceDN w:val="0"/>
      <w:ind w:firstLineChars="200" w:firstLine="420"/>
      <w:jc w:val="both"/>
    </w:pPr>
    <w:rPr>
      <w:rFonts w:ascii="宋体"/>
      <w:kern w:val="0"/>
      <w:szCs w:val="20"/>
    </w:rPr>
  </w:style>
  <w:style w:type="paragraph" w:styleId="List">
    <w:name w:val="List"/>
    <w:basedOn w:val="Normal"/>
    <w:uiPriority w:val="99"/>
    <w:rsid w:val="00AD0FFD"/>
    <w:pPr>
      <w:spacing w:line="360" w:lineRule="auto"/>
      <w:ind w:leftChars="200" w:left="200" w:hangingChars="200" w:hanging="200"/>
    </w:pPr>
  </w:style>
  <w:style w:type="paragraph" w:styleId="FootnoteText">
    <w:name w:val="footnote text"/>
    <w:basedOn w:val="Normal"/>
    <w:link w:val="FootnoteTextChar"/>
    <w:uiPriority w:val="99"/>
    <w:rsid w:val="00AD0FFD"/>
    <w:pPr>
      <w:numPr>
        <w:numId w:val="13"/>
      </w:numPr>
      <w:snapToGrid w:val="0"/>
      <w:jc w:val="left"/>
    </w:pPr>
    <w:rPr>
      <w:rFonts w:ascii="宋体"/>
      <w:sz w:val="18"/>
      <w:szCs w:val="18"/>
    </w:rPr>
  </w:style>
  <w:style w:type="character" w:customStyle="1" w:styleId="FootnoteTextChar">
    <w:name w:val="Footnote Text Char"/>
    <w:basedOn w:val="DefaultParagraphFont"/>
    <w:link w:val="FootnoteText"/>
    <w:uiPriority w:val="99"/>
    <w:locked/>
    <w:rsid w:val="00AD0FFD"/>
    <w:rPr>
      <w:rFonts w:ascii="宋体"/>
      <w:sz w:val="18"/>
      <w:szCs w:val="18"/>
    </w:rPr>
  </w:style>
  <w:style w:type="paragraph" w:styleId="List5">
    <w:name w:val="List 5"/>
    <w:basedOn w:val="Normal"/>
    <w:uiPriority w:val="99"/>
    <w:rsid w:val="00AD0FFD"/>
    <w:pPr>
      <w:spacing w:line="360" w:lineRule="auto"/>
      <w:ind w:leftChars="800" w:left="100" w:hangingChars="200" w:hanging="200"/>
    </w:pPr>
  </w:style>
  <w:style w:type="paragraph" w:styleId="BodyTextIndent3">
    <w:name w:val="Body Text Indent 3"/>
    <w:basedOn w:val="Normal"/>
    <w:link w:val="BodyTextIndent3Char"/>
    <w:uiPriority w:val="99"/>
    <w:rsid w:val="00AD0FFD"/>
    <w:pPr>
      <w:spacing w:line="360" w:lineRule="auto"/>
      <w:ind w:leftChars="200" w:left="200" w:firstLineChars="120" w:firstLine="252"/>
    </w:pPr>
  </w:style>
  <w:style w:type="character" w:customStyle="1" w:styleId="BodyTextIndent3Char">
    <w:name w:val="Body Text Indent 3 Char"/>
    <w:basedOn w:val="DefaultParagraphFont"/>
    <w:link w:val="BodyTextIndent3"/>
    <w:uiPriority w:val="99"/>
    <w:locked/>
    <w:rsid w:val="00AD0FFD"/>
    <w:rPr>
      <w:kern w:val="2"/>
      <w:sz w:val="24"/>
    </w:rPr>
  </w:style>
  <w:style w:type="paragraph" w:styleId="Index7">
    <w:name w:val="index 7"/>
    <w:basedOn w:val="Normal"/>
    <w:next w:val="Normal"/>
    <w:uiPriority w:val="99"/>
    <w:rsid w:val="00AD0FFD"/>
    <w:pPr>
      <w:ind w:left="1470" w:hanging="210"/>
      <w:jc w:val="left"/>
    </w:pPr>
    <w:rPr>
      <w:rFonts w:ascii="Calibri" w:hAnsi="Calibri"/>
      <w:sz w:val="20"/>
      <w:szCs w:val="20"/>
    </w:rPr>
  </w:style>
  <w:style w:type="paragraph" w:styleId="Index9">
    <w:name w:val="index 9"/>
    <w:basedOn w:val="Normal"/>
    <w:next w:val="Normal"/>
    <w:uiPriority w:val="99"/>
    <w:rsid w:val="00AD0FFD"/>
    <w:pPr>
      <w:ind w:left="1890" w:hanging="210"/>
      <w:jc w:val="left"/>
    </w:pPr>
    <w:rPr>
      <w:rFonts w:ascii="Calibri" w:hAnsi="Calibri"/>
      <w:sz w:val="20"/>
      <w:szCs w:val="20"/>
    </w:rPr>
  </w:style>
  <w:style w:type="paragraph" w:styleId="List4">
    <w:name w:val="List 4"/>
    <w:basedOn w:val="Normal"/>
    <w:uiPriority w:val="99"/>
    <w:rsid w:val="00AD0FFD"/>
    <w:pPr>
      <w:spacing w:line="360" w:lineRule="auto"/>
      <w:ind w:leftChars="600" w:left="100" w:hangingChars="200" w:hanging="200"/>
    </w:pPr>
  </w:style>
  <w:style w:type="paragraph" w:styleId="HTMLPreformatted">
    <w:name w:val="HTML Preformatted"/>
    <w:basedOn w:val="Normal"/>
    <w:link w:val="HTMLPreformattedChar"/>
    <w:uiPriority w:val="99"/>
    <w:rsid w:val="00AD0FFD"/>
    <w:pPr>
      <w:widowControl/>
      <w:spacing w:line="357" w:lineRule="atLeast"/>
      <w:ind w:leftChars="200" w:left="200"/>
      <w:textAlignment w:val="baseline"/>
    </w:pPr>
    <w:rPr>
      <w:rFonts w:ascii="Courier New" w:hAnsi="Courier New"/>
      <w:color w:val="000000"/>
      <w:kern w:val="0"/>
      <w:sz w:val="20"/>
      <w:szCs w:val="20"/>
      <w:u w:color="000000"/>
    </w:rPr>
  </w:style>
  <w:style w:type="character" w:customStyle="1" w:styleId="HTMLPreformattedChar">
    <w:name w:val="HTML Preformatted Char"/>
    <w:basedOn w:val="DefaultParagraphFont"/>
    <w:link w:val="HTMLPreformatted"/>
    <w:uiPriority w:val="99"/>
    <w:locked/>
    <w:rsid w:val="00AD0FFD"/>
    <w:rPr>
      <w:rFonts w:ascii="Courier New" w:hAnsi="Courier New"/>
      <w:color w:val="000000"/>
      <w:u w:color="000000"/>
    </w:rPr>
  </w:style>
  <w:style w:type="paragraph" w:styleId="NormalWeb">
    <w:name w:val="Normal (Web)"/>
    <w:basedOn w:val="Normal"/>
    <w:uiPriority w:val="99"/>
    <w:rsid w:val="00AD0FFD"/>
    <w:pPr>
      <w:widowControl/>
      <w:spacing w:before="100" w:beforeAutospacing="1" w:after="100" w:afterAutospacing="1" w:line="360" w:lineRule="auto"/>
      <w:ind w:leftChars="200" w:left="200"/>
      <w:jc w:val="left"/>
    </w:pPr>
    <w:rPr>
      <w:rFonts w:ascii="宋体" w:hAnsi="宋体"/>
      <w:kern w:val="0"/>
      <w:sz w:val="24"/>
    </w:rPr>
  </w:style>
  <w:style w:type="paragraph" w:styleId="Index2">
    <w:name w:val="index 2"/>
    <w:basedOn w:val="Normal"/>
    <w:next w:val="Normal"/>
    <w:uiPriority w:val="99"/>
    <w:rsid w:val="00AD0FFD"/>
    <w:pPr>
      <w:ind w:left="420" w:hanging="210"/>
      <w:jc w:val="left"/>
    </w:pPr>
    <w:rPr>
      <w:rFonts w:ascii="Calibri" w:hAnsi="Calibri"/>
      <w:sz w:val="20"/>
      <w:szCs w:val="20"/>
    </w:rPr>
  </w:style>
  <w:style w:type="paragraph" w:styleId="Title">
    <w:name w:val="Title"/>
    <w:basedOn w:val="Normal"/>
    <w:next w:val="Normal"/>
    <w:link w:val="TitleChar"/>
    <w:uiPriority w:val="99"/>
    <w:qFormat/>
    <w:rsid w:val="00AD0FFD"/>
    <w:pPr>
      <w:spacing w:before="240" w:after="60" w:line="360" w:lineRule="auto"/>
      <w:ind w:leftChars="200" w:left="20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AD0FFD"/>
    <w:rPr>
      <w:rFonts w:ascii="Cambria" w:hAnsi="Cambria"/>
      <w:b/>
      <w:kern w:val="2"/>
      <w:sz w:val="32"/>
    </w:rPr>
  </w:style>
  <w:style w:type="character" w:styleId="EndnoteReference">
    <w:name w:val="endnote reference"/>
    <w:basedOn w:val="DefaultParagraphFont"/>
    <w:uiPriority w:val="99"/>
    <w:semiHidden/>
    <w:rsid w:val="00AD0FFD"/>
    <w:rPr>
      <w:rFonts w:cs="Times New Roman"/>
      <w:vertAlign w:val="superscript"/>
    </w:rPr>
  </w:style>
  <w:style w:type="character" w:styleId="PageNumber">
    <w:name w:val="page number"/>
    <w:basedOn w:val="DefaultParagraphFont"/>
    <w:uiPriority w:val="99"/>
    <w:rsid w:val="00AD0FFD"/>
    <w:rPr>
      <w:rFonts w:ascii="Times New Roman" w:eastAsia="宋体" w:hAnsi="Times New Roman" w:cs="Times New Roman"/>
      <w:sz w:val="18"/>
    </w:rPr>
  </w:style>
  <w:style w:type="character" w:styleId="HTMLDefinition">
    <w:name w:val="HTML Definition"/>
    <w:basedOn w:val="DefaultParagraphFont"/>
    <w:uiPriority w:val="99"/>
    <w:rsid w:val="00AD0FFD"/>
    <w:rPr>
      <w:rFonts w:cs="Times New Roman"/>
      <w:i/>
    </w:rPr>
  </w:style>
  <w:style w:type="character" w:styleId="HTMLTypewriter">
    <w:name w:val="HTML Typewriter"/>
    <w:basedOn w:val="DefaultParagraphFont"/>
    <w:uiPriority w:val="99"/>
    <w:rsid w:val="00AD0FFD"/>
    <w:rPr>
      <w:rFonts w:ascii="Courier New" w:hAnsi="Courier New" w:cs="Times New Roman"/>
      <w:sz w:val="20"/>
    </w:rPr>
  </w:style>
  <w:style w:type="character" w:styleId="HTMLAcronym">
    <w:name w:val="HTML Acronym"/>
    <w:basedOn w:val="DefaultParagraphFont"/>
    <w:uiPriority w:val="99"/>
    <w:rsid w:val="00AD0FFD"/>
    <w:rPr>
      <w:rFonts w:cs="Times New Roman"/>
    </w:rPr>
  </w:style>
  <w:style w:type="character" w:styleId="HTMLVariable">
    <w:name w:val="HTML Variable"/>
    <w:basedOn w:val="DefaultParagraphFont"/>
    <w:uiPriority w:val="99"/>
    <w:rsid w:val="00AD0FFD"/>
    <w:rPr>
      <w:rFonts w:cs="Times New Roman"/>
      <w:i/>
    </w:rPr>
  </w:style>
  <w:style w:type="character" w:styleId="Hyperlink">
    <w:name w:val="Hyperlink"/>
    <w:basedOn w:val="DefaultParagraphFont"/>
    <w:uiPriority w:val="99"/>
    <w:rsid w:val="00AD0FFD"/>
    <w:rPr>
      <w:rFonts w:cs="Times New Roman"/>
      <w:color w:val="0000FF"/>
      <w:spacing w:val="0"/>
      <w:w w:val="100"/>
      <w:sz w:val="21"/>
      <w:u w:val="single"/>
    </w:rPr>
  </w:style>
  <w:style w:type="character" w:styleId="HTMLCode">
    <w:name w:val="HTML Code"/>
    <w:basedOn w:val="DefaultParagraphFont"/>
    <w:uiPriority w:val="99"/>
    <w:rsid w:val="00AD0FFD"/>
    <w:rPr>
      <w:rFonts w:ascii="Courier New" w:hAnsi="Courier New" w:cs="Times New Roman"/>
      <w:sz w:val="20"/>
    </w:rPr>
  </w:style>
  <w:style w:type="character" w:styleId="HTMLCite">
    <w:name w:val="HTML Cite"/>
    <w:basedOn w:val="DefaultParagraphFont"/>
    <w:uiPriority w:val="99"/>
    <w:rsid w:val="00AD0FFD"/>
    <w:rPr>
      <w:rFonts w:cs="Times New Roman"/>
      <w:i/>
    </w:rPr>
  </w:style>
  <w:style w:type="character" w:styleId="FootnoteReference">
    <w:name w:val="footnote reference"/>
    <w:basedOn w:val="DefaultParagraphFont"/>
    <w:uiPriority w:val="99"/>
    <w:semiHidden/>
    <w:rsid w:val="00AD0FFD"/>
    <w:rPr>
      <w:rFonts w:cs="Times New Roman"/>
      <w:vertAlign w:val="superscript"/>
    </w:rPr>
  </w:style>
  <w:style w:type="character" w:styleId="HTMLKeyboard">
    <w:name w:val="HTML Keyboard"/>
    <w:basedOn w:val="DefaultParagraphFont"/>
    <w:uiPriority w:val="99"/>
    <w:rsid w:val="00AD0FFD"/>
    <w:rPr>
      <w:rFonts w:ascii="Courier New" w:hAnsi="Courier New" w:cs="Times New Roman"/>
      <w:sz w:val="20"/>
    </w:rPr>
  </w:style>
  <w:style w:type="character" w:styleId="HTMLSample">
    <w:name w:val="HTML Sample"/>
    <w:basedOn w:val="DefaultParagraphFont"/>
    <w:uiPriority w:val="99"/>
    <w:rsid w:val="00AD0FFD"/>
    <w:rPr>
      <w:rFonts w:ascii="Courier New" w:hAnsi="Courier New" w:cs="Times New Roman"/>
    </w:rPr>
  </w:style>
  <w:style w:type="table" w:styleId="TableGrid">
    <w:name w:val="Table Grid"/>
    <w:basedOn w:val="TableNormal"/>
    <w:uiPriority w:val="99"/>
    <w:rsid w:val="00AD0FFD"/>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段 Char"/>
    <w:link w:val="aff1"/>
    <w:uiPriority w:val="99"/>
    <w:locked/>
    <w:rsid w:val="00AD0FFD"/>
    <w:rPr>
      <w:rFonts w:ascii="宋体"/>
      <w:sz w:val="21"/>
      <w:lang w:val="en-US" w:eastAsia="zh-CN"/>
    </w:rPr>
  </w:style>
  <w:style w:type="paragraph" w:customStyle="1" w:styleId="a5">
    <w:name w:val="一级条标题"/>
    <w:next w:val="aff1"/>
    <w:link w:val="CharChar"/>
    <w:uiPriority w:val="99"/>
    <w:rsid w:val="00AD0FFD"/>
    <w:pPr>
      <w:numPr>
        <w:ilvl w:val="1"/>
        <w:numId w:val="14"/>
      </w:numPr>
      <w:spacing w:beforeLines="50" w:afterLines="50"/>
      <w:outlineLvl w:val="2"/>
    </w:pPr>
    <w:rPr>
      <w:rFonts w:ascii="黑体" w:eastAsia="黑体"/>
      <w:kern w:val="0"/>
      <w:szCs w:val="21"/>
    </w:rPr>
  </w:style>
  <w:style w:type="paragraph" w:customStyle="1" w:styleId="aff2">
    <w:name w:val="标准书脚_奇数页"/>
    <w:uiPriority w:val="99"/>
    <w:rsid w:val="00AD0FFD"/>
    <w:pPr>
      <w:spacing w:before="120"/>
      <w:ind w:right="198"/>
      <w:jc w:val="right"/>
    </w:pPr>
    <w:rPr>
      <w:rFonts w:ascii="宋体"/>
      <w:kern w:val="0"/>
      <w:sz w:val="18"/>
      <w:szCs w:val="18"/>
    </w:rPr>
  </w:style>
  <w:style w:type="paragraph" w:customStyle="1" w:styleId="aff3">
    <w:name w:val="标准书眉_奇数页"/>
    <w:next w:val="Normal"/>
    <w:uiPriority w:val="99"/>
    <w:rsid w:val="00AD0FFD"/>
    <w:pPr>
      <w:tabs>
        <w:tab w:val="center" w:pos="4154"/>
        <w:tab w:val="right" w:pos="8306"/>
      </w:tabs>
      <w:spacing w:after="220"/>
      <w:jc w:val="right"/>
    </w:pPr>
    <w:rPr>
      <w:rFonts w:ascii="黑体" w:eastAsia="黑体"/>
      <w:kern w:val="0"/>
      <w:szCs w:val="21"/>
    </w:rPr>
  </w:style>
  <w:style w:type="paragraph" w:customStyle="1" w:styleId="a4">
    <w:name w:val="章标题"/>
    <w:next w:val="aff1"/>
    <w:uiPriority w:val="99"/>
    <w:rsid w:val="00AD0FFD"/>
    <w:pPr>
      <w:numPr>
        <w:numId w:val="14"/>
      </w:numPr>
      <w:spacing w:beforeLines="100" w:afterLines="100"/>
      <w:jc w:val="both"/>
      <w:outlineLvl w:val="1"/>
    </w:pPr>
    <w:rPr>
      <w:rFonts w:ascii="黑体" w:eastAsia="黑体"/>
      <w:kern w:val="0"/>
      <w:szCs w:val="20"/>
    </w:rPr>
  </w:style>
  <w:style w:type="paragraph" w:customStyle="1" w:styleId="a6">
    <w:name w:val="二级条标题"/>
    <w:basedOn w:val="a5"/>
    <w:next w:val="aff1"/>
    <w:link w:val="CharChar0"/>
    <w:uiPriority w:val="99"/>
    <w:rsid w:val="00AD0FFD"/>
    <w:pPr>
      <w:numPr>
        <w:ilvl w:val="2"/>
      </w:numPr>
      <w:tabs>
        <w:tab w:val="left" w:pos="2040"/>
      </w:tabs>
      <w:spacing w:before="50" w:after="50"/>
      <w:ind w:left="2040" w:hanging="360"/>
      <w:outlineLvl w:val="3"/>
    </w:pPr>
  </w:style>
  <w:style w:type="paragraph" w:customStyle="1" w:styleId="2">
    <w:name w:val="封面标准号2"/>
    <w:uiPriority w:val="99"/>
    <w:rsid w:val="00AD0FFD"/>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c">
    <w:name w:val="列项——（一级）"/>
    <w:uiPriority w:val="99"/>
    <w:rsid w:val="00AD0FFD"/>
    <w:pPr>
      <w:widowControl w:val="0"/>
      <w:numPr>
        <w:numId w:val="15"/>
      </w:numPr>
      <w:jc w:val="both"/>
    </w:pPr>
    <w:rPr>
      <w:rFonts w:ascii="宋体"/>
      <w:kern w:val="0"/>
      <w:szCs w:val="20"/>
    </w:rPr>
  </w:style>
  <w:style w:type="paragraph" w:customStyle="1" w:styleId="ad">
    <w:name w:val="列项●（二级）"/>
    <w:uiPriority w:val="99"/>
    <w:rsid w:val="00AD0FFD"/>
    <w:pPr>
      <w:numPr>
        <w:ilvl w:val="1"/>
        <w:numId w:val="15"/>
      </w:numPr>
      <w:tabs>
        <w:tab w:val="left" w:pos="840"/>
      </w:tabs>
      <w:jc w:val="both"/>
    </w:pPr>
    <w:rPr>
      <w:rFonts w:ascii="宋体"/>
      <w:kern w:val="0"/>
      <w:szCs w:val="20"/>
    </w:rPr>
  </w:style>
  <w:style w:type="paragraph" w:customStyle="1" w:styleId="aff4">
    <w:name w:val="目次、标准名称标题"/>
    <w:basedOn w:val="Normal"/>
    <w:next w:val="aff1"/>
    <w:uiPriority w:val="99"/>
    <w:rsid w:val="00AD0FF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1"/>
    <w:uiPriority w:val="99"/>
    <w:rsid w:val="00AD0FFD"/>
    <w:pPr>
      <w:numPr>
        <w:ilvl w:val="3"/>
      </w:numPr>
      <w:outlineLvl w:val="4"/>
    </w:pPr>
  </w:style>
  <w:style w:type="paragraph" w:customStyle="1" w:styleId="a1">
    <w:name w:val="示例"/>
    <w:next w:val="aff5"/>
    <w:uiPriority w:val="99"/>
    <w:rsid w:val="00AD0FFD"/>
    <w:pPr>
      <w:widowControl w:val="0"/>
      <w:numPr>
        <w:numId w:val="16"/>
      </w:numPr>
      <w:jc w:val="both"/>
    </w:pPr>
    <w:rPr>
      <w:rFonts w:ascii="宋体"/>
      <w:kern w:val="0"/>
      <w:sz w:val="18"/>
      <w:szCs w:val="18"/>
    </w:rPr>
  </w:style>
  <w:style w:type="paragraph" w:customStyle="1" w:styleId="aff5">
    <w:name w:val="示例内容"/>
    <w:uiPriority w:val="99"/>
    <w:rsid w:val="00AD0FFD"/>
    <w:pPr>
      <w:ind w:firstLineChars="200" w:firstLine="200"/>
    </w:pPr>
    <w:rPr>
      <w:rFonts w:ascii="宋体"/>
      <w:kern w:val="0"/>
      <w:sz w:val="18"/>
      <w:szCs w:val="18"/>
    </w:rPr>
  </w:style>
  <w:style w:type="paragraph" w:customStyle="1" w:styleId="af0">
    <w:name w:val="数字编号列项（二级）"/>
    <w:uiPriority w:val="99"/>
    <w:rsid w:val="00AD0FFD"/>
    <w:pPr>
      <w:numPr>
        <w:ilvl w:val="1"/>
        <w:numId w:val="17"/>
      </w:numPr>
      <w:jc w:val="both"/>
    </w:pPr>
    <w:rPr>
      <w:rFonts w:ascii="宋体"/>
      <w:kern w:val="0"/>
      <w:szCs w:val="20"/>
    </w:rPr>
  </w:style>
  <w:style w:type="paragraph" w:customStyle="1" w:styleId="a8">
    <w:name w:val="四级条标题"/>
    <w:basedOn w:val="a7"/>
    <w:next w:val="aff1"/>
    <w:uiPriority w:val="99"/>
    <w:rsid w:val="00AD0FFD"/>
    <w:pPr>
      <w:numPr>
        <w:ilvl w:val="4"/>
      </w:numPr>
      <w:outlineLvl w:val="5"/>
    </w:pPr>
  </w:style>
  <w:style w:type="paragraph" w:customStyle="1" w:styleId="a9">
    <w:name w:val="五级条标题"/>
    <w:basedOn w:val="a8"/>
    <w:next w:val="aff1"/>
    <w:uiPriority w:val="99"/>
    <w:rsid w:val="00AD0FFD"/>
    <w:pPr>
      <w:numPr>
        <w:ilvl w:val="5"/>
      </w:numPr>
      <w:outlineLvl w:val="6"/>
    </w:pPr>
  </w:style>
  <w:style w:type="paragraph" w:customStyle="1" w:styleId="aff0">
    <w:name w:val="注："/>
    <w:next w:val="aff1"/>
    <w:uiPriority w:val="99"/>
    <w:rsid w:val="00AD0FFD"/>
    <w:pPr>
      <w:widowControl w:val="0"/>
      <w:numPr>
        <w:numId w:val="18"/>
      </w:numPr>
      <w:autoSpaceDE w:val="0"/>
      <w:autoSpaceDN w:val="0"/>
      <w:jc w:val="both"/>
    </w:pPr>
    <w:rPr>
      <w:rFonts w:ascii="宋体"/>
      <w:kern w:val="0"/>
      <w:sz w:val="18"/>
      <w:szCs w:val="18"/>
    </w:rPr>
  </w:style>
  <w:style w:type="paragraph" w:customStyle="1" w:styleId="a">
    <w:name w:val="注×："/>
    <w:uiPriority w:val="99"/>
    <w:rsid w:val="00AD0FFD"/>
    <w:pPr>
      <w:widowControl w:val="0"/>
      <w:numPr>
        <w:numId w:val="19"/>
      </w:numPr>
      <w:autoSpaceDE w:val="0"/>
      <w:autoSpaceDN w:val="0"/>
      <w:jc w:val="both"/>
    </w:pPr>
    <w:rPr>
      <w:rFonts w:ascii="宋体"/>
      <w:kern w:val="0"/>
      <w:sz w:val="18"/>
      <w:szCs w:val="18"/>
    </w:rPr>
  </w:style>
  <w:style w:type="paragraph" w:customStyle="1" w:styleId="af">
    <w:name w:val="字母编号列项（一级）"/>
    <w:uiPriority w:val="99"/>
    <w:rsid w:val="00AD0FFD"/>
    <w:pPr>
      <w:numPr>
        <w:numId w:val="17"/>
      </w:numPr>
      <w:jc w:val="both"/>
    </w:pPr>
    <w:rPr>
      <w:rFonts w:ascii="宋体"/>
      <w:kern w:val="0"/>
      <w:szCs w:val="20"/>
    </w:rPr>
  </w:style>
  <w:style w:type="paragraph" w:customStyle="1" w:styleId="ae">
    <w:name w:val="列项◆（三级）"/>
    <w:basedOn w:val="Normal"/>
    <w:uiPriority w:val="99"/>
    <w:rsid w:val="00AD0FFD"/>
    <w:pPr>
      <w:numPr>
        <w:ilvl w:val="2"/>
        <w:numId w:val="15"/>
      </w:numPr>
    </w:pPr>
    <w:rPr>
      <w:rFonts w:ascii="宋体"/>
      <w:szCs w:val="21"/>
    </w:rPr>
  </w:style>
  <w:style w:type="paragraph" w:customStyle="1" w:styleId="af1">
    <w:name w:val="编号列项（三级）"/>
    <w:uiPriority w:val="99"/>
    <w:rsid w:val="00AD0FFD"/>
    <w:pPr>
      <w:numPr>
        <w:ilvl w:val="2"/>
        <w:numId w:val="17"/>
      </w:numPr>
    </w:pPr>
    <w:rPr>
      <w:rFonts w:ascii="宋体"/>
      <w:kern w:val="0"/>
      <w:szCs w:val="20"/>
    </w:rPr>
  </w:style>
  <w:style w:type="paragraph" w:customStyle="1" w:styleId="af2">
    <w:name w:val="示例×："/>
    <w:basedOn w:val="a4"/>
    <w:uiPriority w:val="99"/>
    <w:rsid w:val="00AD0FFD"/>
    <w:pPr>
      <w:numPr>
        <w:numId w:val="20"/>
      </w:numPr>
      <w:spacing w:beforeLines="0" w:afterLines="0"/>
      <w:outlineLvl w:val="9"/>
    </w:pPr>
    <w:rPr>
      <w:rFonts w:ascii="宋体" w:eastAsia="宋体"/>
      <w:sz w:val="18"/>
      <w:szCs w:val="18"/>
    </w:rPr>
  </w:style>
  <w:style w:type="paragraph" w:customStyle="1" w:styleId="aff6">
    <w:name w:val="二级无"/>
    <w:basedOn w:val="a6"/>
    <w:uiPriority w:val="99"/>
    <w:rsid w:val="00AD0FFD"/>
    <w:pPr>
      <w:spacing w:beforeLines="0" w:afterLines="0"/>
    </w:pPr>
    <w:rPr>
      <w:rFonts w:ascii="宋体" w:eastAsia="宋体"/>
    </w:rPr>
  </w:style>
  <w:style w:type="paragraph" w:customStyle="1" w:styleId="aff7">
    <w:name w:val="注：（正文）"/>
    <w:basedOn w:val="aff0"/>
    <w:next w:val="aff1"/>
    <w:uiPriority w:val="99"/>
    <w:rsid w:val="00AD0FFD"/>
  </w:style>
  <w:style w:type="paragraph" w:customStyle="1" w:styleId="a3">
    <w:name w:val="注×：（正文）"/>
    <w:uiPriority w:val="99"/>
    <w:rsid w:val="00AD0FFD"/>
    <w:pPr>
      <w:numPr>
        <w:numId w:val="21"/>
      </w:numPr>
      <w:jc w:val="both"/>
    </w:pPr>
    <w:rPr>
      <w:rFonts w:ascii="宋体"/>
      <w:kern w:val="0"/>
      <w:sz w:val="18"/>
      <w:szCs w:val="18"/>
    </w:rPr>
  </w:style>
  <w:style w:type="paragraph" w:customStyle="1" w:styleId="aff8">
    <w:name w:val="标准标志"/>
    <w:next w:val="Normal"/>
    <w:uiPriority w:val="99"/>
    <w:rsid w:val="00AD0FFD"/>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9">
    <w:name w:val="标准称谓"/>
    <w:next w:val="Normal"/>
    <w:uiPriority w:val="99"/>
    <w:rsid w:val="00AD0FFD"/>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a">
    <w:name w:val="标准书脚_偶数页"/>
    <w:uiPriority w:val="99"/>
    <w:rsid w:val="00AD0FFD"/>
    <w:pPr>
      <w:spacing w:before="120"/>
      <w:ind w:left="221"/>
    </w:pPr>
    <w:rPr>
      <w:rFonts w:ascii="宋体"/>
      <w:kern w:val="0"/>
      <w:sz w:val="18"/>
      <w:szCs w:val="18"/>
    </w:rPr>
  </w:style>
  <w:style w:type="paragraph" w:customStyle="1" w:styleId="affb">
    <w:name w:val="标准书眉_偶数页"/>
    <w:basedOn w:val="aff3"/>
    <w:next w:val="Normal"/>
    <w:uiPriority w:val="99"/>
    <w:rsid w:val="00AD0FFD"/>
    <w:pPr>
      <w:jc w:val="left"/>
    </w:pPr>
  </w:style>
  <w:style w:type="paragraph" w:customStyle="1" w:styleId="affc">
    <w:name w:val="标准书眉一"/>
    <w:uiPriority w:val="99"/>
    <w:rsid w:val="00AD0FFD"/>
    <w:pPr>
      <w:jc w:val="both"/>
    </w:pPr>
    <w:rPr>
      <w:kern w:val="0"/>
      <w:sz w:val="20"/>
      <w:szCs w:val="20"/>
    </w:rPr>
  </w:style>
  <w:style w:type="paragraph" w:customStyle="1" w:styleId="affd">
    <w:name w:val="参考文献"/>
    <w:basedOn w:val="Normal"/>
    <w:next w:val="aff1"/>
    <w:uiPriority w:val="99"/>
    <w:rsid w:val="00AD0FF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Normal"/>
    <w:next w:val="aff1"/>
    <w:uiPriority w:val="99"/>
    <w:rsid w:val="00AD0FFD"/>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
    <w:name w:val="发布"/>
    <w:uiPriority w:val="99"/>
    <w:rsid w:val="00AD0FFD"/>
    <w:rPr>
      <w:rFonts w:ascii="黑体" w:eastAsia="黑体"/>
      <w:spacing w:val="85"/>
      <w:w w:val="100"/>
      <w:position w:val="3"/>
      <w:sz w:val="28"/>
    </w:rPr>
  </w:style>
  <w:style w:type="paragraph" w:customStyle="1" w:styleId="afff0">
    <w:name w:val="发布部门"/>
    <w:next w:val="aff1"/>
    <w:uiPriority w:val="99"/>
    <w:rsid w:val="00AD0FFD"/>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1">
    <w:name w:val="发布日期"/>
    <w:uiPriority w:val="99"/>
    <w:rsid w:val="00AD0FFD"/>
    <w:pPr>
      <w:framePr w:w="3997" w:h="471" w:hRule="exact" w:vSpace="181" w:wrap="around" w:hAnchor="page" w:x="7089" w:y="14097" w:anchorLock="1"/>
    </w:pPr>
    <w:rPr>
      <w:rFonts w:eastAsia="黑体"/>
      <w:kern w:val="0"/>
      <w:sz w:val="28"/>
      <w:szCs w:val="20"/>
    </w:rPr>
  </w:style>
  <w:style w:type="paragraph" w:customStyle="1" w:styleId="afff2">
    <w:name w:val="封面标准代替信息"/>
    <w:uiPriority w:val="99"/>
    <w:rsid w:val="00AD0FFD"/>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AD0FFD"/>
    <w:pPr>
      <w:widowControl w:val="0"/>
      <w:kinsoku w:val="0"/>
      <w:overflowPunct w:val="0"/>
      <w:autoSpaceDE w:val="0"/>
      <w:autoSpaceDN w:val="0"/>
      <w:spacing w:before="308"/>
      <w:jc w:val="right"/>
      <w:textAlignment w:val="center"/>
    </w:pPr>
    <w:rPr>
      <w:kern w:val="0"/>
      <w:sz w:val="28"/>
      <w:szCs w:val="20"/>
    </w:rPr>
  </w:style>
  <w:style w:type="paragraph" w:customStyle="1" w:styleId="afff3">
    <w:name w:val="封面标准名称"/>
    <w:uiPriority w:val="99"/>
    <w:rsid w:val="00AD0FFD"/>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4">
    <w:name w:val="封面标准英文名称"/>
    <w:basedOn w:val="afff3"/>
    <w:uiPriority w:val="99"/>
    <w:rsid w:val="00AD0FFD"/>
    <w:pPr>
      <w:framePr w:wrap="around"/>
      <w:spacing w:before="370" w:line="400" w:lineRule="exact"/>
    </w:pPr>
    <w:rPr>
      <w:rFonts w:ascii="Times New Roman"/>
      <w:sz w:val="28"/>
      <w:szCs w:val="28"/>
    </w:rPr>
  </w:style>
  <w:style w:type="paragraph" w:customStyle="1" w:styleId="afff5">
    <w:name w:val="封面一致性程度标识"/>
    <w:basedOn w:val="afff4"/>
    <w:uiPriority w:val="99"/>
    <w:rsid w:val="00AD0FFD"/>
    <w:pPr>
      <w:framePr w:wrap="around"/>
      <w:spacing w:before="440"/>
    </w:pPr>
    <w:rPr>
      <w:rFonts w:ascii="宋体" w:eastAsia="宋体"/>
    </w:rPr>
  </w:style>
  <w:style w:type="paragraph" w:customStyle="1" w:styleId="afff6">
    <w:name w:val="封面标准文稿类别"/>
    <w:basedOn w:val="afff5"/>
    <w:uiPriority w:val="99"/>
    <w:rsid w:val="00AD0FFD"/>
    <w:pPr>
      <w:framePr w:wrap="around"/>
      <w:spacing w:after="160" w:line="240" w:lineRule="auto"/>
    </w:pPr>
    <w:rPr>
      <w:sz w:val="24"/>
    </w:rPr>
  </w:style>
  <w:style w:type="paragraph" w:customStyle="1" w:styleId="afff7">
    <w:name w:val="封面标准文稿编辑信息"/>
    <w:basedOn w:val="afff6"/>
    <w:uiPriority w:val="99"/>
    <w:rsid w:val="00AD0FFD"/>
    <w:pPr>
      <w:framePr w:wrap="around"/>
      <w:spacing w:before="180" w:line="180" w:lineRule="exact"/>
    </w:pPr>
    <w:rPr>
      <w:sz w:val="21"/>
    </w:rPr>
  </w:style>
  <w:style w:type="paragraph" w:customStyle="1" w:styleId="afff8">
    <w:name w:val="封面正文"/>
    <w:uiPriority w:val="99"/>
    <w:rsid w:val="00AD0FFD"/>
    <w:pPr>
      <w:jc w:val="both"/>
    </w:pPr>
    <w:rPr>
      <w:kern w:val="0"/>
      <w:sz w:val="20"/>
      <w:szCs w:val="20"/>
    </w:rPr>
  </w:style>
  <w:style w:type="paragraph" w:customStyle="1" w:styleId="af7">
    <w:name w:val="附录标识"/>
    <w:basedOn w:val="Normal"/>
    <w:next w:val="aff1"/>
    <w:uiPriority w:val="99"/>
    <w:rsid w:val="00AD0FFD"/>
    <w:pPr>
      <w:keepNext/>
      <w:widowControl/>
      <w:numPr>
        <w:numId w:val="2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9">
    <w:name w:val="附录标题"/>
    <w:basedOn w:val="aff1"/>
    <w:next w:val="aff1"/>
    <w:uiPriority w:val="99"/>
    <w:rsid w:val="00AD0FFD"/>
    <w:pPr>
      <w:ind w:firstLineChars="0" w:firstLine="0"/>
      <w:jc w:val="center"/>
    </w:pPr>
    <w:rPr>
      <w:rFonts w:ascii="黑体" w:eastAsia="黑体"/>
    </w:rPr>
  </w:style>
  <w:style w:type="paragraph" w:customStyle="1" w:styleId="af4">
    <w:name w:val="附录表标号"/>
    <w:basedOn w:val="Normal"/>
    <w:next w:val="aff1"/>
    <w:uiPriority w:val="99"/>
    <w:rsid w:val="00AD0FFD"/>
    <w:pPr>
      <w:numPr>
        <w:numId w:val="23"/>
      </w:numPr>
      <w:tabs>
        <w:tab w:val="clear" w:pos="0"/>
      </w:tabs>
      <w:spacing w:line="14" w:lineRule="exact"/>
      <w:ind w:left="811" w:hanging="448"/>
      <w:jc w:val="center"/>
      <w:outlineLvl w:val="0"/>
    </w:pPr>
    <w:rPr>
      <w:color w:val="FFFFFF"/>
    </w:rPr>
  </w:style>
  <w:style w:type="paragraph" w:customStyle="1" w:styleId="af5">
    <w:name w:val="附录表标题"/>
    <w:basedOn w:val="Normal"/>
    <w:next w:val="aff1"/>
    <w:uiPriority w:val="99"/>
    <w:rsid w:val="00AD0FFD"/>
    <w:pPr>
      <w:numPr>
        <w:ilvl w:val="1"/>
        <w:numId w:val="23"/>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Normal"/>
    <w:next w:val="aff1"/>
    <w:uiPriority w:val="99"/>
    <w:rsid w:val="00AD0FFD"/>
    <w:pPr>
      <w:widowControl/>
      <w:numPr>
        <w:ilvl w:val="3"/>
        <w:numId w:val="2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附录二级无"/>
    <w:basedOn w:val="afa"/>
    <w:uiPriority w:val="99"/>
    <w:rsid w:val="00AD0FFD"/>
    <w:pPr>
      <w:tabs>
        <w:tab w:val="clear" w:pos="360"/>
      </w:tabs>
      <w:spacing w:beforeLines="0" w:afterLines="0"/>
    </w:pPr>
    <w:rPr>
      <w:rFonts w:ascii="宋体" w:eastAsia="宋体"/>
      <w:szCs w:val="21"/>
    </w:rPr>
  </w:style>
  <w:style w:type="paragraph" w:customStyle="1" w:styleId="afffb">
    <w:name w:val="附录公式"/>
    <w:basedOn w:val="aff1"/>
    <w:next w:val="aff1"/>
    <w:link w:val="Char0"/>
    <w:uiPriority w:val="99"/>
    <w:rsid w:val="00AD0FFD"/>
  </w:style>
  <w:style w:type="character" w:customStyle="1" w:styleId="Char0">
    <w:name w:val="附录公式 Char"/>
    <w:basedOn w:val="Char"/>
    <w:link w:val="afffb"/>
    <w:uiPriority w:val="99"/>
    <w:locked/>
    <w:rsid w:val="00AD0FFD"/>
    <w:rPr>
      <w:rFonts w:cs="Times New Roman"/>
      <w:lang w:bidi="ar-SA"/>
    </w:rPr>
  </w:style>
  <w:style w:type="paragraph" w:customStyle="1" w:styleId="afffc">
    <w:name w:val="附录公式编号制表符"/>
    <w:basedOn w:val="Normal"/>
    <w:next w:val="aff1"/>
    <w:uiPriority w:val="99"/>
    <w:rsid w:val="00AD0FFD"/>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1"/>
    <w:uiPriority w:val="99"/>
    <w:rsid w:val="00AD0FFD"/>
    <w:pPr>
      <w:numPr>
        <w:ilvl w:val="4"/>
      </w:numPr>
      <w:tabs>
        <w:tab w:val="left" w:pos="1140"/>
      </w:tabs>
      <w:ind w:left="726" w:hanging="363"/>
      <w:outlineLvl w:val="4"/>
    </w:pPr>
  </w:style>
  <w:style w:type="paragraph" w:customStyle="1" w:styleId="afffd">
    <w:name w:val="附录三级无"/>
    <w:basedOn w:val="afb"/>
    <w:uiPriority w:val="99"/>
    <w:rsid w:val="00AD0FFD"/>
    <w:pPr>
      <w:tabs>
        <w:tab w:val="clear" w:pos="360"/>
      </w:tabs>
      <w:spacing w:beforeLines="0" w:afterLines="0"/>
    </w:pPr>
    <w:rPr>
      <w:rFonts w:ascii="宋体" w:eastAsia="宋体"/>
      <w:szCs w:val="21"/>
    </w:rPr>
  </w:style>
  <w:style w:type="paragraph" w:customStyle="1" w:styleId="aff">
    <w:name w:val="附录数字编号列项（二级）"/>
    <w:uiPriority w:val="99"/>
    <w:rsid w:val="00AD0FFD"/>
    <w:pPr>
      <w:numPr>
        <w:ilvl w:val="1"/>
        <w:numId w:val="24"/>
      </w:numPr>
    </w:pPr>
    <w:rPr>
      <w:rFonts w:ascii="宋体"/>
      <w:kern w:val="0"/>
      <w:szCs w:val="20"/>
    </w:rPr>
  </w:style>
  <w:style w:type="paragraph" w:customStyle="1" w:styleId="afc">
    <w:name w:val="附录四级条标题"/>
    <w:basedOn w:val="afb"/>
    <w:next w:val="aff1"/>
    <w:uiPriority w:val="99"/>
    <w:rsid w:val="00AD0FFD"/>
    <w:pPr>
      <w:numPr>
        <w:ilvl w:val="5"/>
      </w:numPr>
      <w:outlineLvl w:val="5"/>
    </w:pPr>
  </w:style>
  <w:style w:type="paragraph" w:customStyle="1" w:styleId="afffe">
    <w:name w:val="附录四级无"/>
    <w:basedOn w:val="afc"/>
    <w:uiPriority w:val="99"/>
    <w:rsid w:val="00AD0FFD"/>
    <w:pPr>
      <w:tabs>
        <w:tab w:val="clear" w:pos="360"/>
      </w:tabs>
      <w:spacing w:beforeLines="0" w:afterLines="0"/>
    </w:pPr>
    <w:rPr>
      <w:rFonts w:ascii="宋体" w:eastAsia="宋体"/>
      <w:szCs w:val="21"/>
    </w:rPr>
  </w:style>
  <w:style w:type="paragraph" w:customStyle="1" w:styleId="aa">
    <w:name w:val="附录图标号"/>
    <w:basedOn w:val="Normal"/>
    <w:uiPriority w:val="99"/>
    <w:rsid w:val="00AD0FFD"/>
    <w:pPr>
      <w:keepNext/>
      <w:pageBreakBefore/>
      <w:widowControl/>
      <w:numPr>
        <w:numId w:val="25"/>
      </w:numPr>
      <w:spacing w:line="14" w:lineRule="exact"/>
      <w:ind w:left="0" w:firstLine="363"/>
      <w:jc w:val="center"/>
      <w:outlineLvl w:val="0"/>
    </w:pPr>
    <w:rPr>
      <w:color w:val="FFFFFF"/>
    </w:rPr>
  </w:style>
  <w:style w:type="paragraph" w:customStyle="1" w:styleId="ab">
    <w:name w:val="附录图标题"/>
    <w:basedOn w:val="Normal"/>
    <w:next w:val="aff1"/>
    <w:uiPriority w:val="99"/>
    <w:rsid w:val="00AD0FFD"/>
    <w:pPr>
      <w:numPr>
        <w:ilvl w:val="1"/>
        <w:numId w:val="25"/>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1"/>
    <w:uiPriority w:val="99"/>
    <w:rsid w:val="00AD0FFD"/>
    <w:pPr>
      <w:numPr>
        <w:ilvl w:val="6"/>
      </w:numPr>
      <w:outlineLvl w:val="6"/>
    </w:pPr>
  </w:style>
  <w:style w:type="paragraph" w:customStyle="1" w:styleId="affff">
    <w:name w:val="附录五级无"/>
    <w:basedOn w:val="afd"/>
    <w:uiPriority w:val="99"/>
    <w:rsid w:val="00AD0FFD"/>
    <w:pPr>
      <w:tabs>
        <w:tab w:val="clear" w:pos="360"/>
      </w:tabs>
      <w:spacing w:beforeLines="0" w:afterLines="0"/>
    </w:pPr>
    <w:rPr>
      <w:rFonts w:ascii="宋体" w:eastAsia="宋体"/>
      <w:szCs w:val="21"/>
    </w:rPr>
  </w:style>
  <w:style w:type="paragraph" w:customStyle="1" w:styleId="af8">
    <w:name w:val="附录章标题"/>
    <w:next w:val="aff1"/>
    <w:uiPriority w:val="99"/>
    <w:rsid w:val="00AD0FFD"/>
    <w:pPr>
      <w:numPr>
        <w:ilvl w:val="1"/>
        <w:numId w:val="22"/>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9">
    <w:name w:val="附录一级条标题"/>
    <w:basedOn w:val="af8"/>
    <w:next w:val="aff1"/>
    <w:uiPriority w:val="99"/>
    <w:rsid w:val="00AD0FFD"/>
    <w:pPr>
      <w:numPr>
        <w:ilvl w:val="2"/>
      </w:numPr>
      <w:tabs>
        <w:tab w:val="left" w:pos="1140"/>
      </w:tabs>
      <w:autoSpaceDN w:val="0"/>
      <w:spacing w:beforeLines="50" w:afterLines="50"/>
      <w:ind w:left="726" w:hanging="363"/>
      <w:outlineLvl w:val="2"/>
    </w:pPr>
  </w:style>
  <w:style w:type="paragraph" w:customStyle="1" w:styleId="affff0">
    <w:name w:val="附录一级无"/>
    <w:basedOn w:val="af9"/>
    <w:uiPriority w:val="99"/>
    <w:rsid w:val="00AD0FFD"/>
    <w:pPr>
      <w:tabs>
        <w:tab w:val="clear" w:pos="360"/>
      </w:tabs>
      <w:spacing w:beforeLines="0" w:afterLines="0"/>
    </w:pPr>
    <w:rPr>
      <w:rFonts w:ascii="宋体" w:eastAsia="宋体"/>
      <w:szCs w:val="21"/>
    </w:rPr>
  </w:style>
  <w:style w:type="paragraph" w:customStyle="1" w:styleId="afe">
    <w:name w:val="附录字母编号列项（一级）"/>
    <w:uiPriority w:val="99"/>
    <w:rsid w:val="00AD0FFD"/>
    <w:pPr>
      <w:numPr>
        <w:numId w:val="24"/>
      </w:numPr>
    </w:pPr>
    <w:rPr>
      <w:rFonts w:ascii="宋体"/>
      <w:kern w:val="0"/>
      <w:szCs w:val="20"/>
    </w:rPr>
  </w:style>
  <w:style w:type="paragraph" w:customStyle="1" w:styleId="affff1">
    <w:name w:val="列项说明"/>
    <w:basedOn w:val="Normal"/>
    <w:uiPriority w:val="99"/>
    <w:rsid w:val="00AD0FFD"/>
    <w:pPr>
      <w:adjustRightInd w:val="0"/>
      <w:spacing w:line="320" w:lineRule="exact"/>
      <w:ind w:leftChars="200" w:left="400" w:hangingChars="200" w:hanging="200"/>
      <w:jc w:val="left"/>
      <w:textAlignment w:val="baseline"/>
    </w:pPr>
    <w:rPr>
      <w:rFonts w:ascii="宋体"/>
      <w:kern w:val="0"/>
      <w:szCs w:val="20"/>
    </w:rPr>
  </w:style>
  <w:style w:type="paragraph" w:customStyle="1" w:styleId="affff2">
    <w:name w:val="列项说明数字编号"/>
    <w:uiPriority w:val="99"/>
    <w:rsid w:val="00AD0FFD"/>
    <w:pPr>
      <w:ind w:leftChars="400" w:left="600" w:hangingChars="200" w:hanging="200"/>
    </w:pPr>
    <w:rPr>
      <w:rFonts w:ascii="宋体"/>
      <w:kern w:val="0"/>
      <w:szCs w:val="20"/>
    </w:rPr>
  </w:style>
  <w:style w:type="paragraph" w:customStyle="1" w:styleId="affff3">
    <w:name w:val="目次、索引正文"/>
    <w:uiPriority w:val="99"/>
    <w:rsid w:val="00AD0FFD"/>
    <w:pPr>
      <w:spacing w:line="320" w:lineRule="exact"/>
      <w:jc w:val="both"/>
    </w:pPr>
    <w:rPr>
      <w:rFonts w:ascii="宋体"/>
      <w:kern w:val="0"/>
      <w:szCs w:val="20"/>
    </w:rPr>
  </w:style>
  <w:style w:type="paragraph" w:customStyle="1" w:styleId="31">
    <w:name w:val="目录 31"/>
    <w:basedOn w:val="Normal"/>
    <w:next w:val="Normal"/>
    <w:uiPriority w:val="99"/>
    <w:rsid w:val="00AD0FFD"/>
    <w:pPr>
      <w:tabs>
        <w:tab w:val="right" w:leader="dot" w:pos="9241"/>
      </w:tabs>
      <w:ind w:firstLineChars="100" w:firstLine="102"/>
      <w:jc w:val="left"/>
    </w:pPr>
    <w:rPr>
      <w:rFonts w:ascii="宋体"/>
      <w:szCs w:val="21"/>
    </w:rPr>
  </w:style>
  <w:style w:type="paragraph" w:customStyle="1" w:styleId="41">
    <w:name w:val="目录 41"/>
    <w:basedOn w:val="Normal"/>
    <w:next w:val="Normal"/>
    <w:uiPriority w:val="99"/>
    <w:rsid w:val="00AD0FFD"/>
    <w:pPr>
      <w:tabs>
        <w:tab w:val="right" w:leader="dot" w:pos="9241"/>
      </w:tabs>
      <w:ind w:firstLineChars="200" w:firstLine="198"/>
      <w:jc w:val="left"/>
    </w:pPr>
    <w:rPr>
      <w:rFonts w:ascii="宋体"/>
      <w:szCs w:val="21"/>
    </w:rPr>
  </w:style>
  <w:style w:type="paragraph" w:customStyle="1" w:styleId="51">
    <w:name w:val="目录 51"/>
    <w:basedOn w:val="Normal"/>
    <w:next w:val="Normal"/>
    <w:uiPriority w:val="99"/>
    <w:rsid w:val="00AD0FFD"/>
    <w:pPr>
      <w:tabs>
        <w:tab w:val="right" w:leader="dot" w:pos="9241"/>
      </w:tabs>
      <w:ind w:firstLineChars="300" w:firstLine="300"/>
      <w:jc w:val="left"/>
    </w:pPr>
    <w:rPr>
      <w:rFonts w:ascii="宋体"/>
      <w:szCs w:val="21"/>
    </w:rPr>
  </w:style>
  <w:style w:type="paragraph" w:customStyle="1" w:styleId="61">
    <w:name w:val="目录 61"/>
    <w:basedOn w:val="Normal"/>
    <w:next w:val="Normal"/>
    <w:uiPriority w:val="99"/>
    <w:rsid w:val="00AD0FFD"/>
    <w:pPr>
      <w:tabs>
        <w:tab w:val="right" w:leader="dot" w:pos="9241"/>
      </w:tabs>
      <w:ind w:firstLineChars="400" w:firstLine="403"/>
      <w:jc w:val="left"/>
    </w:pPr>
    <w:rPr>
      <w:rFonts w:ascii="宋体"/>
      <w:szCs w:val="21"/>
    </w:rPr>
  </w:style>
  <w:style w:type="paragraph" w:customStyle="1" w:styleId="71">
    <w:name w:val="目录 71"/>
    <w:basedOn w:val="Normal"/>
    <w:next w:val="Normal"/>
    <w:uiPriority w:val="99"/>
    <w:rsid w:val="00AD0FFD"/>
    <w:pPr>
      <w:tabs>
        <w:tab w:val="right" w:leader="dot" w:pos="9241"/>
      </w:tabs>
      <w:ind w:firstLineChars="500" w:firstLine="505"/>
      <w:jc w:val="left"/>
    </w:pPr>
    <w:rPr>
      <w:rFonts w:ascii="宋体"/>
      <w:szCs w:val="21"/>
    </w:rPr>
  </w:style>
  <w:style w:type="paragraph" w:customStyle="1" w:styleId="81">
    <w:name w:val="目录 81"/>
    <w:basedOn w:val="Normal"/>
    <w:next w:val="Normal"/>
    <w:uiPriority w:val="99"/>
    <w:rsid w:val="00AD0FFD"/>
    <w:pPr>
      <w:tabs>
        <w:tab w:val="right" w:leader="dot" w:pos="9241"/>
      </w:tabs>
      <w:ind w:firstLineChars="600" w:firstLine="607"/>
      <w:jc w:val="left"/>
    </w:pPr>
    <w:rPr>
      <w:rFonts w:ascii="宋体"/>
      <w:szCs w:val="21"/>
    </w:rPr>
  </w:style>
  <w:style w:type="paragraph" w:customStyle="1" w:styleId="91">
    <w:name w:val="目录 91"/>
    <w:basedOn w:val="Normal"/>
    <w:next w:val="Normal"/>
    <w:uiPriority w:val="99"/>
    <w:rsid w:val="00AD0FFD"/>
    <w:pPr>
      <w:ind w:left="1470"/>
      <w:jc w:val="left"/>
    </w:pPr>
    <w:rPr>
      <w:sz w:val="20"/>
      <w:szCs w:val="20"/>
    </w:rPr>
  </w:style>
  <w:style w:type="paragraph" w:customStyle="1" w:styleId="affff4">
    <w:name w:val="其他标准标志"/>
    <w:basedOn w:val="aff8"/>
    <w:uiPriority w:val="99"/>
    <w:rsid w:val="00AD0FFD"/>
    <w:pPr>
      <w:framePr w:w="6101" w:wrap="around" w:vAnchor="page" w:hAnchor="page" w:x="4673" w:y="942"/>
    </w:pPr>
    <w:rPr>
      <w:w w:val="130"/>
    </w:rPr>
  </w:style>
  <w:style w:type="paragraph" w:customStyle="1" w:styleId="affff5">
    <w:name w:val="其他标准称谓"/>
    <w:next w:val="Normal"/>
    <w:uiPriority w:val="99"/>
    <w:rsid w:val="00AD0FFD"/>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6">
    <w:name w:val="其他发布部门"/>
    <w:basedOn w:val="afff0"/>
    <w:uiPriority w:val="99"/>
    <w:rsid w:val="00AD0FFD"/>
    <w:pPr>
      <w:framePr w:wrap="around" w:y="15310"/>
      <w:spacing w:line="240" w:lineRule="atLeast"/>
    </w:pPr>
    <w:rPr>
      <w:rFonts w:ascii="黑体" w:eastAsia="黑体"/>
      <w:b w:val="0"/>
    </w:rPr>
  </w:style>
  <w:style w:type="paragraph" w:customStyle="1" w:styleId="affff7">
    <w:name w:val="前言、引言标题"/>
    <w:next w:val="aff1"/>
    <w:uiPriority w:val="99"/>
    <w:rsid w:val="00AD0FFD"/>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8">
    <w:name w:val="三级无"/>
    <w:basedOn w:val="a7"/>
    <w:uiPriority w:val="99"/>
    <w:rsid w:val="00AD0FFD"/>
    <w:pPr>
      <w:spacing w:beforeLines="0" w:afterLines="0"/>
    </w:pPr>
    <w:rPr>
      <w:rFonts w:ascii="宋体" w:eastAsia="宋体"/>
    </w:rPr>
  </w:style>
  <w:style w:type="paragraph" w:customStyle="1" w:styleId="affff9">
    <w:name w:val="实施日期"/>
    <w:basedOn w:val="afff1"/>
    <w:uiPriority w:val="99"/>
    <w:rsid w:val="00AD0FFD"/>
    <w:pPr>
      <w:framePr w:wrap="around" w:vAnchor="page" w:hAnchor="text"/>
      <w:jc w:val="right"/>
    </w:pPr>
  </w:style>
  <w:style w:type="paragraph" w:customStyle="1" w:styleId="affffa">
    <w:name w:val="示例后文字"/>
    <w:basedOn w:val="aff1"/>
    <w:next w:val="aff1"/>
    <w:uiPriority w:val="99"/>
    <w:rsid w:val="00AD0FFD"/>
    <w:pPr>
      <w:ind w:firstLine="360"/>
    </w:pPr>
    <w:rPr>
      <w:sz w:val="18"/>
    </w:rPr>
  </w:style>
  <w:style w:type="paragraph" w:customStyle="1" w:styleId="a0">
    <w:name w:val="首示例"/>
    <w:next w:val="aff1"/>
    <w:link w:val="Char1"/>
    <w:uiPriority w:val="99"/>
    <w:rsid w:val="00AD0FFD"/>
    <w:pPr>
      <w:numPr>
        <w:numId w:val="26"/>
      </w:numPr>
      <w:tabs>
        <w:tab w:val="left" w:pos="360"/>
      </w:tabs>
      <w:ind w:firstLine="0"/>
    </w:pPr>
    <w:rPr>
      <w:rFonts w:ascii="宋体" w:hAnsi="宋体"/>
      <w:sz w:val="18"/>
      <w:szCs w:val="18"/>
    </w:rPr>
  </w:style>
  <w:style w:type="character" w:customStyle="1" w:styleId="Char1">
    <w:name w:val="首示例 Char"/>
    <w:link w:val="a0"/>
    <w:uiPriority w:val="99"/>
    <w:locked/>
    <w:rsid w:val="00AD0FFD"/>
    <w:rPr>
      <w:rFonts w:ascii="宋体" w:hAnsi="宋体"/>
      <w:sz w:val="18"/>
      <w:szCs w:val="18"/>
    </w:rPr>
  </w:style>
  <w:style w:type="paragraph" w:customStyle="1" w:styleId="affffb">
    <w:name w:val="四级无"/>
    <w:basedOn w:val="a8"/>
    <w:uiPriority w:val="99"/>
    <w:rsid w:val="00AD0FFD"/>
    <w:pPr>
      <w:spacing w:beforeLines="0" w:afterLines="0"/>
    </w:pPr>
    <w:rPr>
      <w:rFonts w:ascii="宋体" w:eastAsia="宋体"/>
    </w:rPr>
  </w:style>
  <w:style w:type="paragraph" w:customStyle="1" w:styleId="affffc">
    <w:name w:val="条文脚注"/>
    <w:basedOn w:val="FootnoteText"/>
    <w:uiPriority w:val="99"/>
    <w:rsid w:val="00AD0FFD"/>
    <w:pPr>
      <w:numPr>
        <w:numId w:val="0"/>
      </w:numPr>
      <w:jc w:val="both"/>
    </w:pPr>
  </w:style>
  <w:style w:type="paragraph" w:customStyle="1" w:styleId="affffd">
    <w:name w:val="图标脚注说明"/>
    <w:basedOn w:val="aff1"/>
    <w:uiPriority w:val="99"/>
    <w:rsid w:val="00AD0FFD"/>
    <w:pPr>
      <w:ind w:left="840" w:firstLineChars="0" w:hanging="420"/>
    </w:pPr>
    <w:rPr>
      <w:sz w:val="18"/>
      <w:szCs w:val="18"/>
    </w:rPr>
  </w:style>
  <w:style w:type="paragraph" w:customStyle="1" w:styleId="a2">
    <w:name w:val="图表脚注说明"/>
    <w:basedOn w:val="Normal"/>
    <w:uiPriority w:val="99"/>
    <w:rsid w:val="00AD0FFD"/>
    <w:pPr>
      <w:numPr>
        <w:numId w:val="27"/>
      </w:numPr>
    </w:pPr>
    <w:rPr>
      <w:rFonts w:ascii="宋体"/>
      <w:sz w:val="18"/>
      <w:szCs w:val="18"/>
    </w:rPr>
  </w:style>
  <w:style w:type="paragraph" w:customStyle="1" w:styleId="affffe">
    <w:name w:val="图的脚注"/>
    <w:next w:val="aff1"/>
    <w:uiPriority w:val="99"/>
    <w:rsid w:val="00AD0FFD"/>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AD0FFD"/>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9"/>
    <w:uiPriority w:val="99"/>
    <w:rsid w:val="00AD0FFD"/>
    <w:pPr>
      <w:spacing w:beforeLines="0" w:afterLines="0"/>
    </w:pPr>
    <w:rPr>
      <w:rFonts w:ascii="宋体" w:eastAsia="宋体"/>
    </w:rPr>
  </w:style>
  <w:style w:type="paragraph" w:customStyle="1" w:styleId="afffff1">
    <w:name w:val="一级无"/>
    <w:basedOn w:val="a5"/>
    <w:uiPriority w:val="99"/>
    <w:rsid w:val="00AD0FFD"/>
    <w:pPr>
      <w:spacing w:beforeLines="0" w:afterLines="0"/>
    </w:pPr>
    <w:rPr>
      <w:rFonts w:ascii="宋体" w:eastAsia="宋体"/>
    </w:rPr>
  </w:style>
  <w:style w:type="character" w:customStyle="1" w:styleId="10">
    <w:name w:val="已访问的超链接1"/>
    <w:uiPriority w:val="99"/>
    <w:rsid w:val="00AD0FFD"/>
    <w:rPr>
      <w:color w:val="800080"/>
      <w:u w:val="single"/>
    </w:rPr>
  </w:style>
  <w:style w:type="paragraph" w:customStyle="1" w:styleId="af6">
    <w:name w:val="正文表标题"/>
    <w:next w:val="aff1"/>
    <w:uiPriority w:val="99"/>
    <w:rsid w:val="00AD0FFD"/>
    <w:pPr>
      <w:numPr>
        <w:numId w:val="28"/>
      </w:numPr>
      <w:tabs>
        <w:tab w:val="left" w:pos="360"/>
      </w:tabs>
      <w:spacing w:beforeLines="50" w:afterLines="50"/>
      <w:jc w:val="center"/>
    </w:pPr>
    <w:rPr>
      <w:rFonts w:ascii="黑体" w:eastAsia="黑体"/>
      <w:kern w:val="0"/>
      <w:szCs w:val="20"/>
    </w:rPr>
  </w:style>
  <w:style w:type="paragraph" w:customStyle="1" w:styleId="afffff2">
    <w:name w:val="正文公式编号制表符"/>
    <w:basedOn w:val="aff1"/>
    <w:next w:val="aff1"/>
    <w:uiPriority w:val="99"/>
    <w:rsid w:val="00AD0FFD"/>
    <w:pPr>
      <w:ind w:firstLineChars="0" w:firstLine="0"/>
    </w:pPr>
  </w:style>
  <w:style w:type="paragraph" w:customStyle="1" w:styleId="af3">
    <w:name w:val="正文图标题"/>
    <w:next w:val="aff1"/>
    <w:uiPriority w:val="99"/>
    <w:rsid w:val="00AD0FFD"/>
    <w:pPr>
      <w:numPr>
        <w:numId w:val="29"/>
      </w:numPr>
      <w:tabs>
        <w:tab w:val="left" w:pos="360"/>
      </w:tabs>
      <w:spacing w:beforeLines="50" w:afterLines="50"/>
      <w:jc w:val="center"/>
    </w:pPr>
    <w:rPr>
      <w:rFonts w:ascii="黑体" w:eastAsia="黑体"/>
      <w:kern w:val="0"/>
      <w:szCs w:val="20"/>
    </w:rPr>
  </w:style>
  <w:style w:type="paragraph" w:customStyle="1" w:styleId="afffff3">
    <w:name w:val="终结线"/>
    <w:basedOn w:val="Normal"/>
    <w:uiPriority w:val="99"/>
    <w:rsid w:val="00AD0FFD"/>
    <w:pPr>
      <w:framePr w:hSpace="181" w:vSpace="181" w:wrap="around" w:vAnchor="text" w:hAnchor="margin" w:xAlign="center" w:y="285"/>
    </w:pPr>
  </w:style>
  <w:style w:type="paragraph" w:customStyle="1" w:styleId="afffff4">
    <w:name w:val="其他发布日期"/>
    <w:basedOn w:val="afff1"/>
    <w:uiPriority w:val="99"/>
    <w:rsid w:val="00AD0FFD"/>
    <w:pPr>
      <w:framePr w:wrap="around" w:vAnchor="page" w:hAnchor="text" w:x="1419"/>
    </w:pPr>
  </w:style>
  <w:style w:type="paragraph" w:customStyle="1" w:styleId="afffff5">
    <w:name w:val="其他实施日期"/>
    <w:basedOn w:val="affff9"/>
    <w:uiPriority w:val="99"/>
    <w:rsid w:val="00AD0FFD"/>
    <w:pPr>
      <w:framePr w:wrap="around"/>
    </w:pPr>
  </w:style>
  <w:style w:type="paragraph" w:customStyle="1" w:styleId="20">
    <w:name w:val="封面标准名称2"/>
    <w:basedOn w:val="afff3"/>
    <w:uiPriority w:val="99"/>
    <w:rsid w:val="00AD0FFD"/>
    <w:pPr>
      <w:framePr w:wrap="around" w:y="4469"/>
      <w:spacing w:beforeLines="630"/>
    </w:pPr>
  </w:style>
  <w:style w:type="paragraph" w:customStyle="1" w:styleId="21">
    <w:name w:val="封面标准英文名称2"/>
    <w:basedOn w:val="afff4"/>
    <w:uiPriority w:val="99"/>
    <w:rsid w:val="00AD0FFD"/>
    <w:pPr>
      <w:framePr w:wrap="around" w:y="4469"/>
    </w:pPr>
  </w:style>
  <w:style w:type="paragraph" w:customStyle="1" w:styleId="22">
    <w:name w:val="封面一致性程度标识2"/>
    <w:basedOn w:val="afff5"/>
    <w:uiPriority w:val="99"/>
    <w:rsid w:val="00AD0FFD"/>
    <w:pPr>
      <w:framePr w:wrap="around" w:y="4469"/>
    </w:pPr>
  </w:style>
  <w:style w:type="paragraph" w:customStyle="1" w:styleId="23">
    <w:name w:val="封面标准文稿类别2"/>
    <w:basedOn w:val="afff6"/>
    <w:uiPriority w:val="99"/>
    <w:rsid w:val="00AD0FFD"/>
    <w:pPr>
      <w:framePr w:wrap="around" w:y="4469"/>
    </w:pPr>
  </w:style>
  <w:style w:type="paragraph" w:customStyle="1" w:styleId="24">
    <w:name w:val="封面标准文稿编辑信息2"/>
    <w:basedOn w:val="afff7"/>
    <w:uiPriority w:val="99"/>
    <w:rsid w:val="00AD0FFD"/>
    <w:pPr>
      <w:framePr w:wrap="around" w:y="4469"/>
    </w:pPr>
  </w:style>
  <w:style w:type="paragraph" w:customStyle="1" w:styleId="11">
    <w:name w:val="目录 11"/>
    <w:basedOn w:val="Normal"/>
    <w:next w:val="Normal"/>
    <w:uiPriority w:val="99"/>
    <w:rsid w:val="00AD0FFD"/>
    <w:pPr>
      <w:tabs>
        <w:tab w:val="right" w:leader="dot" w:pos="9241"/>
      </w:tabs>
      <w:spacing w:beforeLines="25" w:afterLines="25"/>
      <w:jc w:val="left"/>
    </w:pPr>
    <w:rPr>
      <w:rFonts w:ascii="宋体"/>
      <w:szCs w:val="21"/>
    </w:rPr>
  </w:style>
  <w:style w:type="paragraph" w:customStyle="1" w:styleId="210">
    <w:name w:val="目录 21"/>
    <w:basedOn w:val="Normal"/>
    <w:next w:val="Normal"/>
    <w:uiPriority w:val="99"/>
    <w:rsid w:val="00AD0FFD"/>
    <w:pPr>
      <w:tabs>
        <w:tab w:val="right" w:leader="dot" w:pos="9241"/>
      </w:tabs>
    </w:pPr>
    <w:rPr>
      <w:rFonts w:ascii="宋体"/>
      <w:szCs w:val="21"/>
    </w:rPr>
  </w:style>
  <w:style w:type="paragraph" w:customStyle="1" w:styleId="12">
    <w:name w:val="正文首行缩进1"/>
    <w:basedOn w:val="BodyText"/>
    <w:link w:val="Char2"/>
    <w:uiPriority w:val="99"/>
    <w:rsid w:val="00AD0FFD"/>
    <w:pPr>
      <w:numPr>
        <w:numId w:val="0"/>
      </w:numPr>
      <w:tabs>
        <w:tab w:val="clear" w:pos="1200"/>
        <w:tab w:val="left" w:pos="2040"/>
      </w:tabs>
      <w:spacing w:line="360" w:lineRule="auto"/>
      <w:ind w:firstLineChars="100" w:firstLine="420"/>
    </w:pPr>
  </w:style>
  <w:style w:type="character" w:customStyle="1" w:styleId="Char2">
    <w:name w:val="正文首行缩进 Char"/>
    <w:basedOn w:val="BodyTextChar"/>
    <w:link w:val="12"/>
    <w:uiPriority w:val="99"/>
    <w:locked/>
    <w:rsid w:val="00AD0FFD"/>
    <w:rPr>
      <w:rFonts w:cs="Times New Roman"/>
      <w:szCs w:val="24"/>
      <w:lang w:bidi="ar-SA"/>
    </w:rPr>
  </w:style>
  <w:style w:type="paragraph" w:customStyle="1" w:styleId="211">
    <w:name w:val="正文首行缩进 21"/>
    <w:basedOn w:val="BodyTextIndent"/>
    <w:link w:val="2Char"/>
    <w:uiPriority w:val="99"/>
    <w:rsid w:val="00AD0FFD"/>
    <w:pPr>
      <w:spacing w:after="120"/>
      <w:ind w:left="420" w:firstLineChars="200" w:firstLine="420"/>
    </w:pPr>
    <w:rPr>
      <w:sz w:val="21"/>
    </w:rPr>
  </w:style>
  <w:style w:type="character" w:customStyle="1" w:styleId="2Char">
    <w:name w:val="正文首行缩进 2 Char"/>
    <w:link w:val="211"/>
    <w:uiPriority w:val="99"/>
    <w:locked/>
    <w:rsid w:val="00AD0FFD"/>
    <w:rPr>
      <w:rFonts w:ascii="仿宋_GB2312" w:eastAsia="仿宋_GB2312"/>
      <w:kern w:val="2"/>
      <w:sz w:val="24"/>
    </w:rPr>
  </w:style>
  <w:style w:type="paragraph" w:customStyle="1" w:styleId="afffff6">
    <w:name w:val="图表脚注"/>
    <w:next w:val="aff1"/>
    <w:uiPriority w:val="99"/>
    <w:rsid w:val="00AD0FFD"/>
    <w:pPr>
      <w:ind w:leftChars="200" w:left="300" w:hangingChars="100" w:hanging="100"/>
      <w:jc w:val="both"/>
    </w:pPr>
    <w:rPr>
      <w:rFonts w:ascii="宋体"/>
      <w:kern w:val="0"/>
      <w:sz w:val="18"/>
      <w:szCs w:val="20"/>
    </w:rPr>
  </w:style>
  <w:style w:type="paragraph" w:customStyle="1" w:styleId="13">
    <w:name w:val="列出段落1"/>
    <w:basedOn w:val="Normal"/>
    <w:uiPriority w:val="99"/>
    <w:rsid w:val="00AD0FFD"/>
    <w:pPr>
      <w:spacing w:line="360" w:lineRule="auto"/>
      <w:ind w:leftChars="200" w:left="200" w:firstLineChars="200" w:firstLine="420"/>
    </w:pPr>
  </w:style>
  <w:style w:type="paragraph" w:styleId="NoSpacing">
    <w:name w:val="No Spacing"/>
    <w:uiPriority w:val="99"/>
    <w:qFormat/>
    <w:rsid w:val="00AD0FFD"/>
    <w:pPr>
      <w:widowControl w:val="0"/>
      <w:jc w:val="both"/>
    </w:pPr>
    <w:rPr>
      <w:szCs w:val="24"/>
    </w:rPr>
  </w:style>
  <w:style w:type="paragraph" w:customStyle="1" w:styleId="Style171">
    <w:name w:val="_Style 171"/>
    <w:basedOn w:val="Heading1"/>
    <w:next w:val="Normal"/>
    <w:uiPriority w:val="99"/>
    <w:rsid w:val="00AD0FFD"/>
    <w:pPr>
      <w:keepLines/>
      <w:widowControl/>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Normal"/>
    <w:uiPriority w:val="99"/>
    <w:rsid w:val="00AD0FFD"/>
    <w:pPr>
      <w:widowControl/>
      <w:spacing w:after="160" w:line="240" w:lineRule="exact"/>
      <w:ind w:leftChars="200" w:left="200"/>
      <w:jc w:val="left"/>
      <w:textAlignment w:val="baseline"/>
    </w:pPr>
    <w:rPr>
      <w:rFonts w:ascii="Verdana" w:hAnsi="Verdana"/>
      <w:color w:val="000000"/>
      <w:kern w:val="0"/>
      <w:sz w:val="20"/>
      <w:szCs w:val="20"/>
      <w:u w:color="000000"/>
      <w:lang w:eastAsia="en-US"/>
    </w:rPr>
  </w:style>
  <w:style w:type="paragraph" w:customStyle="1" w:styleId="CharCharCharCharCharCharCharCharCharCharChar">
    <w:name w:val="Char Char Char Char Char Char Char Char Char Char Char"/>
    <w:basedOn w:val="Normal"/>
    <w:uiPriority w:val="99"/>
    <w:rsid w:val="00AD0FFD"/>
    <w:pPr>
      <w:numPr>
        <w:numId w:val="30"/>
      </w:numPr>
      <w:tabs>
        <w:tab w:val="clear" w:pos="900"/>
      </w:tabs>
      <w:spacing w:line="360" w:lineRule="auto"/>
      <w:ind w:leftChars="200" w:left="0" w:firstLine="0"/>
    </w:pPr>
  </w:style>
  <w:style w:type="paragraph" w:customStyle="1" w:styleId="TableText">
    <w:name w:val="Table Text"/>
    <w:basedOn w:val="Normal"/>
    <w:uiPriority w:val="99"/>
    <w:rsid w:val="00AD0FFD"/>
    <w:pPr>
      <w:widowControl/>
      <w:spacing w:line="360" w:lineRule="auto"/>
      <w:ind w:leftChars="200" w:left="200"/>
      <w:jc w:val="left"/>
    </w:pPr>
    <w:rPr>
      <w:kern w:val="0"/>
      <w:sz w:val="20"/>
      <w:szCs w:val="20"/>
    </w:rPr>
  </w:style>
  <w:style w:type="paragraph" w:customStyle="1" w:styleId="Default">
    <w:name w:val="Default"/>
    <w:uiPriority w:val="99"/>
    <w:rsid w:val="00AD0FFD"/>
    <w:pPr>
      <w:widowControl w:val="0"/>
      <w:autoSpaceDE w:val="0"/>
      <w:autoSpaceDN w:val="0"/>
      <w:adjustRightInd w:val="0"/>
    </w:pPr>
    <w:rPr>
      <w:rFonts w:ascii="宋体" w:cs="宋体"/>
      <w:color w:val="000000"/>
      <w:kern w:val="0"/>
      <w:sz w:val="24"/>
      <w:szCs w:val="24"/>
    </w:rPr>
  </w:style>
  <w:style w:type="paragraph" w:customStyle="1" w:styleId="ParaCharCharCharCharCharCharChar">
    <w:name w:val="默认段落字体 Para Char Char Char Char Char Char Char"/>
    <w:basedOn w:val="Normal"/>
    <w:uiPriority w:val="99"/>
    <w:rsid w:val="00AD0FFD"/>
    <w:pPr>
      <w:spacing w:line="360" w:lineRule="auto"/>
      <w:ind w:leftChars="200" w:left="200"/>
    </w:pPr>
    <w:rPr>
      <w:sz w:val="24"/>
    </w:rPr>
  </w:style>
  <w:style w:type="paragraph" w:customStyle="1" w:styleId="CharCharCharCharCharCharChar">
    <w:name w:val="Char Char Char Char Char Char Char"/>
    <w:basedOn w:val="Normal"/>
    <w:uiPriority w:val="99"/>
    <w:rsid w:val="00AD0FFD"/>
    <w:pPr>
      <w:widowControl/>
      <w:spacing w:after="160" w:line="240" w:lineRule="exact"/>
      <w:ind w:leftChars="200" w:left="200"/>
      <w:jc w:val="left"/>
    </w:pPr>
    <w:rPr>
      <w:rFonts w:ascii="Verdana" w:hAnsi="Verdana"/>
      <w:kern w:val="0"/>
      <w:sz w:val="20"/>
      <w:szCs w:val="20"/>
      <w:lang w:eastAsia="en-US"/>
    </w:rPr>
  </w:style>
  <w:style w:type="paragraph" w:customStyle="1" w:styleId="explain">
    <w:name w:val="explain"/>
    <w:basedOn w:val="Normal"/>
    <w:uiPriority w:val="99"/>
    <w:rsid w:val="00AD0FFD"/>
    <w:pPr>
      <w:widowControl/>
      <w:pBdr>
        <w:top w:val="single" w:sz="4" w:space="5" w:color="E0E0E0"/>
        <w:left w:val="single" w:sz="4" w:space="0" w:color="E0E0E0"/>
        <w:bottom w:val="single" w:sz="4" w:space="4" w:color="E0E0E0"/>
        <w:right w:val="single" w:sz="4" w:space="0" w:color="E0E0E0"/>
      </w:pBdr>
      <w:shd w:val="clear" w:color="auto" w:fill="F5F5F5"/>
      <w:spacing w:line="360" w:lineRule="auto"/>
      <w:ind w:leftChars="200" w:left="180" w:right="180"/>
      <w:jc w:val="center"/>
    </w:pPr>
    <w:rPr>
      <w:rFonts w:ascii="Verdana" w:hAnsi="Verdana" w:cs="宋体"/>
      <w:kern w:val="0"/>
      <w:sz w:val="24"/>
    </w:rPr>
  </w:style>
  <w:style w:type="paragraph" w:customStyle="1" w:styleId="subhead">
    <w:name w:val="subhead"/>
    <w:basedOn w:val="Normal"/>
    <w:uiPriority w:val="99"/>
    <w:rsid w:val="00AD0FFD"/>
    <w:pPr>
      <w:widowControl/>
      <w:spacing w:after="120" w:line="360" w:lineRule="auto"/>
      <w:ind w:leftChars="200" w:left="200"/>
      <w:jc w:val="center"/>
    </w:pPr>
    <w:rPr>
      <w:rFonts w:ascii="宋体" w:hAnsi="宋体" w:cs="宋体"/>
      <w:kern w:val="0"/>
      <w:sz w:val="17"/>
      <w:szCs w:val="17"/>
    </w:rPr>
  </w:style>
  <w:style w:type="paragraph" w:customStyle="1" w:styleId="afffff7">
    <w:name w:val="文章正文"/>
    <w:basedOn w:val="Normal"/>
    <w:uiPriority w:val="99"/>
    <w:rsid w:val="00AD0FFD"/>
    <w:pPr>
      <w:spacing w:line="360" w:lineRule="auto"/>
      <w:ind w:leftChars="200" w:left="200" w:firstLineChars="200" w:firstLine="480"/>
    </w:pPr>
    <w:rPr>
      <w:rFonts w:ascii="仿宋_GB2312" w:hAnsi="宋体"/>
      <w:sz w:val="24"/>
      <w:szCs w:val="20"/>
    </w:rPr>
  </w:style>
  <w:style w:type="paragraph" w:customStyle="1" w:styleId="Char3">
    <w:name w:val="Char"/>
    <w:basedOn w:val="Normal"/>
    <w:uiPriority w:val="99"/>
    <w:rsid w:val="00AD0FFD"/>
    <w:pPr>
      <w:spacing w:line="240" w:lineRule="exact"/>
      <w:ind w:leftChars="200" w:left="200" w:firstLineChars="200" w:firstLine="200"/>
    </w:pPr>
    <w:rPr>
      <w:sz w:val="28"/>
      <w:szCs w:val="28"/>
    </w:rPr>
  </w:style>
  <w:style w:type="character" w:customStyle="1" w:styleId="CharChar0">
    <w:name w:val="二级条标题 Char Char"/>
    <w:basedOn w:val="CharChar"/>
    <w:link w:val="a6"/>
    <w:uiPriority w:val="99"/>
    <w:locked/>
    <w:rsid w:val="00AD0FFD"/>
  </w:style>
  <w:style w:type="character" w:customStyle="1" w:styleId="CharChar">
    <w:name w:val="一级条标题 Char Char"/>
    <w:link w:val="a5"/>
    <w:uiPriority w:val="99"/>
    <w:locked/>
    <w:rsid w:val="00AD0FFD"/>
    <w:rPr>
      <w:rFonts w:ascii="黑体" w:eastAsia="黑体"/>
      <w:kern w:val="0"/>
      <w:szCs w:val="21"/>
    </w:rPr>
  </w:style>
  <w:style w:type="character" w:customStyle="1" w:styleId="EmailStyle186">
    <w:name w:val="EmailStyle186"/>
    <w:uiPriority w:val="99"/>
    <w:rsid w:val="00AD0FFD"/>
    <w:rPr>
      <w:rFonts w:ascii="Arial" w:eastAsia="宋体" w:hAnsi="Arial"/>
      <w:color w:val="auto"/>
      <w:sz w:val="20"/>
    </w:rPr>
  </w:style>
  <w:style w:type="character" w:customStyle="1" w:styleId="EmailStyle187">
    <w:name w:val="EmailStyle187"/>
    <w:uiPriority w:val="99"/>
    <w:rsid w:val="00AD0FFD"/>
    <w:rPr>
      <w:rFonts w:ascii="Arial" w:eastAsia="宋体" w:hAnsi="Arial"/>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8" Type="http://schemas.openxmlformats.org/officeDocument/2006/relationships/header" Target="header1.xml"/><Relationship Id="rId51"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0.12&#22320;&#26631;&#19968;&#23457;&#36164;&#26009;\&#26032;&#24314;&#25991;&#20214;&#22841;\&#65288;&#19968;&#23457;&#20462;&#25913;&#65289;&#24037;&#19994;&#20225;&#19994;&#21487;&#29123;&#26377;&#27602;&#27668;&#20307;&#25253;&#35686;&#35013;&#32622;&#26816;&#27979;&#35268;&#335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（一审修改）工业企业可燃有毒气体报警装置检测规范</Template>
  <TotalTime>17</TotalTime>
  <Pages>20</Pages>
  <Words>2232</Words>
  <Characters>12725</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Administrator</dc:creator>
  <cp:keywords/>
  <dc:description/>
  <cp:lastModifiedBy>FANS</cp:lastModifiedBy>
  <cp:revision>9</cp:revision>
  <dcterms:created xsi:type="dcterms:W3CDTF">2018-10-28T23:50:00Z</dcterms:created>
  <dcterms:modified xsi:type="dcterms:W3CDTF">2018-10-30T01:16:00Z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