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C651C">
      <w:pPr>
        <w:rPr>
          <w:rFonts w:hint="default" w:eastAsia="方正小标宋简体" w:cs="方正小标宋简体" w:asciiTheme="minorAscii" w:hAnsiTheme="minorAscii"/>
          <w:b/>
          <w:bCs/>
          <w:color w:val="FF0000"/>
          <w:spacing w:val="0"/>
          <w:w w:val="39"/>
          <w:kern w:val="0"/>
          <w:sz w:val="104"/>
          <w:szCs w:val="96"/>
          <w:fitText w:val="8164" w:id="695350238"/>
        </w:rPr>
      </w:pPr>
    </w:p>
    <w:p w14:paraId="6EDF0B76">
      <w:pPr>
        <w:rPr>
          <w:rFonts w:hint="default" w:eastAsia="方正小标宋简体" w:cs="方正小标宋简体" w:asciiTheme="minorAscii" w:hAnsiTheme="minorAscii"/>
          <w:b/>
          <w:bCs/>
          <w:color w:val="FF0000"/>
          <w:spacing w:val="0"/>
          <w:w w:val="100"/>
          <w:kern w:val="0"/>
          <w:sz w:val="104"/>
          <w:szCs w:val="96"/>
        </w:rPr>
      </w:pPr>
      <w:r>
        <w:rPr>
          <w:rFonts w:hint="default" w:eastAsia="方正小标宋简体" w:cs="方正小标宋简体" w:asciiTheme="minorAscii" w:hAnsiTheme="minorAscii"/>
          <w:b/>
          <w:bCs/>
          <w:color w:val="FF0000"/>
          <w:spacing w:val="0"/>
          <w:w w:val="39"/>
          <w:kern w:val="0"/>
          <w:sz w:val="104"/>
          <w:szCs w:val="96"/>
          <w:fitText w:val="8164" w:id="695350238"/>
        </w:rPr>
        <w:t>国家技术标准创新基地（江西绿色生态）文</w:t>
      </w:r>
      <w:r>
        <w:rPr>
          <w:rFonts w:hint="default" w:eastAsia="方正小标宋简体" w:cs="方正小标宋简体" w:asciiTheme="minorAscii" w:hAnsiTheme="minorAscii"/>
          <w:b/>
          <w:bCs/>
          <w:color w:val="FF0000"/>
          <w:spacing w:val="-15"/>
          <w:w w:val="39"/>
          <w:kern w:val="0"/>
          <w:sz w:val="104"/>
          <w:szCs w:val="96"/>
          <w:fitText w:val="8164" w:id="695350238"/>
        </w:rPr>
        <w:t>件</w:t>
      </w:r>
    </w:p>
    <w:p w14:paraId="0BC5DB10">
      <w:pPr>
        <w:pStyle w:val="3"/>
        <w:jc w:val="center"/>
      </w:pPr>
      <w:r>
        <w:rPr>
          <w:rFonts w:hint="eastAsia" w:ascii="仿宋" w:hAnsi="仿宋" w:eastAsia="仿宋" w:cs="仿宋"/>
          <w:kern w:val="0"/>
          <w:sz w:val="32"/>
          <w:szCs w:val="32"/>
        </w:rPr>
        <w:t>赣标创发〔2024〕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号</w:t>
      </w:r>
    </w:p>
    <w:p w14:paraId="55533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sz w:val="56"/>
          <w:szCs w:val="72"/>
        </w:rPr>
      </w:pPr>
      <w:r>
        <w:rPr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73025</wp:posOffset>
                </wp:positionV>
                <wp:extent cx="5219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5"/>
                        </a:xfrm>
                        <a:prstGeom prst="line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5.75pt;height:0.05pt;width:411pt;z-index:251659264;mso-width-relative:page;mso-height-relative:page;" fillcolor="#FF0000" filled="t" stroked="t" coordsize="21600,21600" o:gfxdata="UEsDBAoAAAAAAIdO4kAAAAAAAAAAAAAAAAAEAAAAZHJzL1BLAwQUAAAACACHTuJAyD0sPNUAAAAI&#10;AQAADwAAAGRycy9kb3ducmV2LnhtbE2PzU7DMBCE70i8g7VI3FoniJQS4lQoEodyQGrgATbxkkTE&#10;6yh2f/L2bE9w3G9GszPF7uJGdaI5DJ4NpOsEFHHr7cCdga/Pt9UWVIjIFkfPZGChALvy9qbA3Poz&#10;H+hUx05JCIccDfQxTrnWoe3JYVj7iVi0bz87jHLOnbYzniXcjfohSTba4cDyoceJqp7an/roDGRc&#10;Pe/bennF97ivlrTxH4f60Zj7uzR5ARXpEv/McK0v1aGUTo0/sg1qNLDKZEoUnmagRN+mTwKaK9iA&#10;Lgv9f0D5C1BLAwQUAAAACACHTuJAjqPHowECAAAaBAAADgAAAGRycy9lMm9Eb2MueG1srVPNjtMw&#10;EL4j8Q6W7zRpURc2arqHLeWCoBLwAFPbSSz5T7bbtC/BCyBxgxNH7rzNLo/B2AndHzj0QA7OjD3+&#10;Zr5vxourg1ZkL3yQ1tR0OikpEYZZLk1b048f1s9eUhIiGA7KGlHTowj0avn0yaJ3lZjZziouPEEQ&#10;E6re1bSL0VVFEVgnNISJdcLgYWO9hoiubwvuoUd0rYpZWV4UvfXcectECLi7Gg7piOjPAbRNI5lY&#10;WbbTwsQB1QsFESmFTrpAl7naphEsvmuaICJRNUWmMa+YBO1tWovlAqrWg+skG0uAc0p4xEmDNJj0&#10;BLWCCGTn5V9QWjJvg23ihFldDESyIshiWj7S5n0HTmQuKHVwJ9HD/4Nlb/cbTyTHSaDEgMaG337+&#10;cfPp66+fX3C9/f6NTJNIvQsVxl6bjR+94DY+MT40Xqc/ciGHLOzxJKw4RMJwcz6bXr4oUXOGZxfP&#10;5wmxuLvqfIivhdUkGTVV0iTWUMH+TYhD6J+QtB2sknwtlcqOb7fXypM9YIfX6xK/Ef1BmDKkr+nl&#10;fDbHIgDHtsFxQVM7pB5Mm/M9uBHuAyfYfwOnwlYQuqGAjJDyQ9UJ4K8MJ/HoUFSDb4mmErTglCiB&#10;Ty9ZOTKCVOdEomLKoHCpF4P6ydpafsQW7pyXbYfq5XblGByZLPM43mkm7/sZ6e5JL3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D0sPNUAAAAIAQAADwAAAAAAAAABACAAAAAiAAAAZHJzL2Rvd25y&#10;ZXYueG1sUEsBAhQAFAAAAAgAh07iQI6jx6MBAgAAGgQAAA4AAAAAAAAAAQAgAAAAJAEAAGRycy9l&#10;Mm9Eb2MueG1sUEsFBgAAAAAGAAYAWQEAAJcFAAAAAA==&#10;">
                <v:fill on="t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195F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  <w:t>关于征集国家技术标准创新基地（江西绿色生态）理事会成员单位的通知</w:t>
      </w:r>
    </w:p>
    <w:p w14:paraId="17EBF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</w:pPr>
    </w:p>
    <w:p w14:paraId="05928D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" w:right="3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各有关单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位：</w:t>
      </w:r>
    </w:p>
    <w:p w14:paraId="323B4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健全国家技术标准创新基地理事会管理制度，促进国家技术标准创新基地（江西绿色生态）高质量发展，整合标准技术、检测认证、知识产权、科技和产业等资源，搭建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标准化与科技创新互动发展、标准实施应用、国内国际标准化工作同步推进的重要平台，共同打造紧密协作、互利共赢的标准生态圈，</w:t>
      </w:r>
      <w:r>
        <w:rPr>
          <w:rFonts w:hint="eastAsia" w:ascii="仿宋" w:hAnsi="仿宋" w:eastAsia="仿宋" w:cs="仿宋"/>
          <w:sz w:val="32"/>
          <w:szCs w:val="32"/>
        </w:rPr>
        <w:t>根据《国家技术标准创新基地管理办法（试行）》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面向全省征集一批国家技术标准创新基地(江西绿色生态)理事会成员单位。现将有关事项通知如下：</w:t>
      </w:r>
    </w:p>
    <w:p w14:paraId="33199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一、征集范围</w:t>
      </w:r>
    </w:p>
    <w:p w14:paraId="6EFDE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具有独立法人资格的企事业单位、社团组织。</w:t>
      </w:r>
    </w:p>
    <w:p w14:paraId="043EB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鼓励省级技术标准创新基地筹建单位、“1269”重点产业链链主和链上头部企业申报。</w:t>
      </w:r>
    </w:p>
    <w:p w14:paraId="4BD88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申报要求</w:t>
      </w:r>
    </w:p>
    <w:p w14:paraId="515B8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意加入理事会的成员单位，请于2024年12月28日前填写《国家技术标准创新基地(江西绿色生态)理事会成员单位申报书》（附件），将盖章电子版（WORD电子版）报送至jiangjinglian358@163.com。纸质版一式三份邮寄至江西省质量和标准化研究院（创新基地秘书处）。</w:t>
      </w:r>
    </w:p>
    <w:p w14:paraId="6330D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联系人：江静练、陈亚茹</w:t>
      </w:r>
    </w:p>
    <w:p w14:paraId="02974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联系地址：南昌市南昌县金沙二路1899号（主楼12-14楼），江西省质量和标准化研究院</w:t>
      </w:r>
    </w:p>
    <w:p w14:paraId="2BBB52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0" w:right="1225"/>
        <w:textAlignment w:val="auto"/>
        <w:rPr>
          <w:rFonts w:hint="default"/>
          <w:sz w:val="31"/>
          <w:szCs w:val="31"/>
          <w:lang w:val="en-US" w:eastAsia="zh-CN"/>
        </w:rPr>
      </w:pPr>
      <w:r>
        <w:rPr>
          <w:sz w:val="31"/>
          <w:szCs w:val="31"/>
        </w:rPr>
        <w:t>联系电话：</w:t>
      </w:r>
      <w:r>
        <w:rPr>
          <w:rFonts w:hint="eastAsia"/>
          <w:sz w:val="31"/>
          <w:szCs w:val="31"/>
          <w:lang w:val="en-US" w:eastAsia="zh-CN"/>
        </w:rPr>
        <w:t>88236363、13320114734、15979063932</w:t>
      </w:r>
    </w:p>
    <w:p w14:paraId="13015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0" w:right="1225"/>
        <w:textAlignment w:val="auto"/>
        <w:rPr>
          <w:rFonts w:hint="eastAsia"/>
          <w:sz w:val="31"/>
          <w:szCs w:val="31"/>
          <w:lang w:val="en-US" w:eastAsia="zh-CN"/>
        </w:rPr>
      </w:pPr>
    </w:p>
    <w:p w14:paraId="694E34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0" w:firstLineChars="200"/>
        <w:textAlignment w:val="auto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附件：国家技术标准创新基地(江西绿色生态)理事会成员单位申请登记表</w:t>
      </w:r>
    </w:p>
    <w:p w14:paraId="0ECDED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0" w:right="1225"/>
        <w:textAlignment w:val="auto"/>
        <w:rPr>
          <w:rFonts w:hint="default"/>
          <w:sz w:val="31"/>
          <w:szCs w:val="31"/>
          <w:lang w:val="en-US" w:eastAsia="zh-CN"/>
        </w:rPr>
      </w:pPr>
    </w:p>
    <w:p w14:paraId="080AE1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0" w:right="1225"/>
        <w:textAlignment w:val="auto"/>
        <w:rPr>
          <w:rFonts w:hint="eastAsia"/>
          <w:sz w:val="31"/>
          <w:szCs w:val="31"/>
          <w:lang w:val="en-US" w:eastAsia="zh-CN"/>
        </w:rPr>
      </w:pPr>
    </w:p>
    <w:p w14:paraId="6A52F2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0" w:right="1225"/>
        <w:textAlignment w:val="auto"/>
        <w:rPr>
          <w:rFonts w:hint="eastAsia"/>
          <w:sz w:val="31"/>
          <w:szCs w:val="31"/>
          <w:lang w:val="en-US" w:eastAsia="zh-CN"/>
        </w:rPr>
      </w:pPr>
    </w:p>
    <w:p w14:paraId="52AB17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0" w:right="1225"/>
        <w:textAlignment w:val="auto"/>
        <w:rPr>
          <w:rFonts w:hint="eastAsia"/>
          <w:sz w:val="31"/>
          <w:szCs w:val="31"/>
          <w:lang w:val="en-US" w:eastAsia="zh-CN"/>
        </w:rPr>
      </w:pPr>
    </w:p>
    <w:p w14:paraId="32E9FF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0" w:right="1225"/>
        <w:textAlignment w:val="auto"/>
        <w:rPr>
          <w:rFonts w:hint="eastAsia"/>
          <w:sz w:val="31"/>
          <w:szCs w:val="31"/>
          <w:lang w:val="en-US" w:eastAsia="zh-CN"/>
        </w:rPr>
      </w:pPr>
    </w:p>
    <w:p w14:paraId="0D952E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0" w:right="1225"/>
        <w:textAlignment w:val="auto"/>
        <w:rPr>
          <w:rFonts w:hint="eastAsia"/>
          <w:sz w:val="31"/>
          <w:szCs w:val="31"/>
          <w:lang w:val="en-US" w:eastAsia="zh-CN"/>
        </w:rPr>
      </w:pPr>
    </w:p>
    <w:p w14:paraId="304607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0" w:right="1225"/>
        <w:textAlignment w:val="auto"/>
        <w:rPr>
          <w:rFonts w:hint="eastAsia"/>
          <w:sz w:val="31"/>
          <w:szCs w:val="31"/>
          <w:lang w:val="en-US" w:eastAsia="zh-CN"/>
        </w:rPr>
      </w:pPr>
    </w:p>
    <w:p w14:paraId="6F6C34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right"/>
        <w:textAlignment w:val="auto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国家技术标准创新基地(江西绿色生态)</w:t>
      </w:r>
    </w:p>
    <w:p w14:paraId="59C336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center"/>
        <w:textAlignment w:val="auto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 xml:space="preserve">                       （代章）</w:t>
      </w:r>
    </w:p>
    <w:p w14:paraId="534054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650" w:firstLineChars="1500"/>
        <w:textAlignment w:val="auto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 xml:space="preserve">2024年12月24日 </w:t>
      </w:r>
    </w:p>
    <w:p w14:paraId="5D5D4A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0" w:right="1225"/>
        <w:textAlignment w:val="auto"/>
        <w:rPr>
          <w:rFonts w:hint="eastAsia"/>
          <w:sz w:val="31"/>
          <w:szCs w:val="31"/>
          <w:lang w:val="en-US" w:eastAsia="zh-CN"/>
        </w:rPr>
      </w:pPr>
    </w:p>
    <w:p w14:paraId="23666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33"/>
          <w:sz w:val="32"/>
          <w:szCs w:val="32"/>
        </w:rPr>
        <w:t>附件</w:t>
      </w:r>
    </w:p>
    <w:p w14:paraId="1595E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国家技术标准创新基地(江西绿色生态)</w:t>
      </w:r>
    </w:p>
    <w:p w14:paraId="05400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理事会成员单位申请登记表</w:t>
      </w:r>
    </w:p>
    <w:tbl>
      <w:tblPr>
        <w:tblStyle w:val="6"/>
        <w:tblW w:w="7996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611"/>
        <w:gridCol w:w="943"/>
        <w:gridCol w:w="1979"/>
      </w:tblGrid>
      <w:tr w14:paraId="0A89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right"/>
        </w:trPr>
        <w:tc>
          <w:tcPr>
            <w:tcW w:w="1463" w:type="dxa"/>
            <w:vAlign w:val="center"/>
          </w:tcPr>
          <w:p w14:paraId="7FA62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6533" w:type="dxa"/>
            <w:gridSpan w:val="3"/>
            <w:vAlign w:val="center"/>
          </w:tcPr>
          <w:p w14:paraId="28B9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798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right"/>
        </w:trPr>
        <w:tc>
          <w:tcPr>
            <w:tcW w:w="1463" w:type="dxa"/>
            <w:vAlign w:val="center"/>
          </w:tcPr>
          <w:p w14:paraId="54D5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533" w:type="dxa"/>
            <w:gridSpan w:val="3"/>
            <w:vAlign w:val="center"/>
          </w:tcPr>
          <w:p w14:paraId="391D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事业单位：一类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；二类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1F77C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企业：国企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；中外合资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；民营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；其他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38169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社会团体：学会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；协会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；商会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；其他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17982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其他类型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 w14:paraId="479A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63" w:type="dxa"/>
            <w:vAlign w:val="center"/>
          </w:tcPr>
          <w:p w14:paraId="390D7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611" w:type="dxa"/>
            <w:vAlign w:val="center"/>
          </w:tcPr>
          <w:p w14:paraId="5788C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 w14:paraId="4D55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979" w:type="dxa"/>
            <w:vAlign w:val="center"/>
          </w:tcPr>
          <w:p w14:paraId="0D0E9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C8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63" w:type="dxa"/>
            <w:vAlign w:val="center"/>
          </w:tcPr>
          <w:p w14:paraId="7C390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611" w:type="dxa"/>
            <w:vAlign w:val="center"/>
          </w:tcPr>
          <w:p w14:paraId="79EF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 w14:paraId="72E94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979" w:type="dxa"/>
            <w:vAlign w:val="center"/>
          </w:tcPr>
          <w:p w14:paraId="6FF3A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55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63" w:type="dxa"/>
            <w:shd w:val="clear" w:color="auto" w:fill="auto"/>
            <w:vAlign w:val="center"/>
          </w:tcPr>
          <w:p w14:paraId="697219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负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责 人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0619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BEA22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职务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F297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8C4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63" w:type="dxa"/>
            <w:vAlign w:val="center"/>
          </w:tcPr>
          <w:p w14:paraId="0CF7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611" w:type="dxa"/>
            <w:vAlign w:val="center"/>
          </w:tcPr>
          <w:p w14:paraId="38D74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1B91E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职务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558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DB6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63" w:type="dxa"/>
            <w:vAlign w:val="center"/>
          </w:tcPr>
          <w:p w14:paraId="5017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11" w:type="dxa"/>
            <w:vAlign w:val="center"/>
          </w:tcPr>
          <w:p w14:paraId="62CE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71150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3DA8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B8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  <w:jc w:val="right"/>
        </w:trPr>
        <w:tc>
          <w:tcPr>
            <w:tcW w:w="1463" w:type="dxa"/>
            <w:shd w:val="clear" w:color="auto" w:fill="auto"/>
            <w:vAlign w:val="center"/>
          </w:tcPr>
          <w:p w14:paraId="3B2C0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7946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主要职能、业务范围、人才资源、荣誉等情况</w:t>
            </w:r>
          </w:p>
          <w:p w14:paraId="20B22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（可附件）</w:t>
            </w:r>
          </w:p>
          <w:p w14:paraId="3DEC4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5D7B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5A5E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EDA1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64B2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D33311F"/>
    <w:tbl>
      <w:tblPr>
        <w:tblStyle w:val="6"/>
        <w:tblW w:w="7996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6533"/>
      </w:tblGrid>
      <w:tr w14:paraId="647F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8" w:hRule="atLeast"/>
          <w:jc w:val="right"/>
        </w:trPr>
        <w:tc>
          <w:tcPr>
            <w:tcW w:w="1463" w:type="dxa"/>
            <w:shd w:val="clear" w:color="auto" w:fill="auto"/>
            <w:vAlign w:val="center"/>
          </w:tcPr>
          <w:p w14:paraId="221DF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标准化工作、基础条件和优势分析(1000字以内)</w:t>
            </w:r>
          </w:p>
        </w:tc>
        <w:tc>
          <w:tcPr>
            <w:tcW w:w="6533" w:type="dxa"/>
            <w:shd w:val="clear" w:color="auto" w:fill="auto"/>
            <w:vAlign w:val="top"/>
          </w:tcPr>
          <w:p w14:paraId="1366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从以下三个方面阐述：</w:t>
            </w:r>
          </w:p>
          <w:p w14:paraId="36CC2F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(一)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标准化工作：已承担和参与的标准化技术组织/机构和制修订标准情况。</w:t>
            </w:r>
          </w:p>
          <w:p w14:paraId="6255971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07A922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F0E88E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4CD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(二)基础条件：</w:t>
            </w:r>
          </w:p>
          <w:p w14:paraId="05CA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已承担国家和省部级科研项目及成果情况，现有科技创新资源， 承担政府委托或授权工作情况。</w:t>
            </w:r>
          </w:p>
          <w:p w14:paraId="00E72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F4D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6BB6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（三）优势分析：</w:t>
            </w:r>
          </w:p>
          <w:p w14:paraId="34C0A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D70A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B63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right"/>
        </w:trPr>
        <w:tc>
          <w:tcPr>
            <w:tcW w:w="1463" w:type="dxa"/>
            <w:shd w:val="clear" w:color="auto" w:fill="auto"/>
            <w:vAlign w:val="center"/>
          </w:tcPr>
          <w:p w14:paraId="2857B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申报单位 意见</w:t>
            </w:r>
          </w:p>
        </w:tc>
        <w:tc>
          <w:tcPr>
            <w:tcW w:w="6533" w:type="dxa"/>
            <w:shd w:val="clear" w:color="auto" w:fill="auto"/>
            <w:vAlign w:val="top"/>
          </w:tcPr>
          <w:p w14:paraId="187DBA5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4" w:leftChars="0" w:right="185" w:rightChars="0"/>
              <w:jc w:val="left"/>
              <w:textAlignment w:val="auto"/>
              <w:rPr>
                <w:rFonts w:hint="eastAsia" w:ascii="仿宋" w:hAnsi="仿宋" w:eastAsia="仿宋" w:cs="仿宋"/>
                <w:spacing w:val="5"/>
                <w:sz w:val="27"/>
                <w:szCs w:val="27"/>
              </w:rPr>
            </w:pPr>
          </w:p>
          <w:p w14:paraId="59255E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4" w:leftChars="0" w:right="185" w:rightChars="0"/>
              <w:jc w:val="left"/>
              <w:textAlignment w:val="auto"/>
              <w:rPr>
                <w:rFonts w:hint="default" w:ascii="仿宋" w:hAnsi="仿宋" w:eastAsia="仿宋" w:cs="仿宋"/>
                <w:spacing w:val="5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</w:rPr>
              <w:t>申报单位</w:t>
            </w: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  <w:lang w:val="en-US" w:eastAsia="zh-CN"/>
              </w:rPr>
              <w:t>公章）</w:t>
            </w:r>
          </w:p>
          <w:p w14:paraId="367F9F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4" w:leftChars="0" w:right="185" w:rightChars="0"/>
              <w:jc w:val="left"/>
              <w:textAlignment w:val="auto"/>
              <w:rPr>
                <w:rFonts w:hint="eastAsia" w:ascii="仿宋" w:hAnsi="仿宋" w:eastAsia="仿宋" w:cs="仿宋"/>
                <w:spacing w:val="5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</w:rPr>
              <w:t xml:space="preserve">签字：               </w:t>
            </w:r>
          </w:p>
          <w:p w14:paraId="2F8270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4" w:leftChars="0" w:right="185" w:right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7"/>
                <w:szCs w:val="27"/>
              </w:rPr>
            </w:pPr>
          </w:p>
          <w:p w14:paraId="124EC44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4" w:leftChars="0" w:right="185" w:rightChars="0"/>
              <w:jc w:val="center"/>
              <w:textAlignment w:val="auto"/>
              <w:rPr>
                <w:rFonts w:hint="eastAsia" w:ascii="仿宋" w:hAnsi="仿宋" w:eastAsia="仿宋" w:cs="仿宋"/>
                <w:spacing w:val="5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</w:rPr>
              <w:t>年  月   日</w:t>
            </w:r>
          </w:p>
        </w:tc>
      </w:tr>
    </w:tbl>
    <w:p w14:paraId="3BDC7552">
      <w:pPr>
        <w:spacing w:before="4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E2E6B5-BB8E-4CAA-A08D-39C4480A2D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83DBD68-97F7-49CB-831F-6C087C2A1C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F58FAC-EBAC-4E2C-8E31-3090C9BA72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92CDD2A-E4C0-401E-92E0-541F1B6DA68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7C930167-365F-480F-BABD-5C98578B19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2E494">
    <w:pPr>
      <w:spacing w:before="1" w:line="176" w:lineRule="auto"/>
      <w:ind w:left="41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1758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17580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2B97"/>
    <w:rsid w:val="0AE941D3"/>
    <w:rsid w:val="0FCC70AF"/>
    <w:rsid w:val="19032B97"/>
    <w:rsid w:val="190D676E"/>
    <w:rsid w:val="19E11DDC"/>
    <w:rsid w:val="23C71C0F"/>
    <w:rsid w:val="275B2D9A"/>
    <w:rsid w:val="2AF0263F"/>
    <w:rsid w:val="2DE27D71"/>
    <w:rsid w:val="2E70537D"/>
    <w:rsid w:val="3A07600E"/>
    <w:rsid w:val="3F163D1F"/>
    <w:rsid w:val="4456696C"/>
    <w:rsid w:val="45AF683D"/>
    <w:rsid w:val="46DF0E9A"/>
    <w:rsid w:val="4799729B"/>
    <w:rsid w:val="49B26D3A"/>
    <w:rsid w:val="49E62540"/>
    <w:rsid w:val="57007337"/>
    <w:rsid w:val="589C6BEB"/>
    <w:rsid w:val="59F760A3"/>
    <w:rsid w:val="5D355860"/>
    <w:rsid w:val="67E22141"/>
    <w:rsid w:val="687761F1"/>
    <w:rsid w:val="708E2E66"/>
    <w:rsid w:val="75B3532C"/>
    <w:rsid w:val="76C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1090</Words>
  <Characters>1178</Characters>
  <Lines>0</Lines>
  <Paragraphs>0</Paragraphs>
  <TotalTime>5</TotalTime>
  <ScaleCrop>false</ScaleCrop>
  <LinksUpToDate>false</LinksUpToDate>
  <CharactersWithSpaces>1272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2024-12-24T01:10:00Z</dcterms:created>
  <dc:creator>陈亚茹</dc:creator>
  <cp:lastModifiedBy>陈亚茹</cp:lastModifiedBy>
  <cp:lastPrinted>2024-12-24T08:41:08Z</cp:lastPrinted>
  <dcterms:modified xsi:type="dcterms:W3CDTF">2024-12-24T09:12:23Z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0BC1C6BF399B4DE4AD7E20FFAF418EA0_13</vt:lpwstr>
  </property>
</Properties>
</file>